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72F" w:rsidRDefault="004150FD">
      <w:bookmarkStart w:id="0" w:name="_GoBack"/>
      <w:bookmarkEnd w:id="0"/>
      <w:r>
        <w:t xml:space="preserve">Syllabus for Mr. Doran – </w:t>
      </w:r>
      <w:r w:rsidR="001056C3">
        <w:t>READ</w:t>
      </w:r>
      <w:r w:rsidR="00BD33E9">
        <w:t>ING for COLLEGE</w:t>
      </w:r>
      <w:r w:rsidR="00F54405">
        <w:t xml:space="preserve"> SUCCESS </w:t>
      </w:r>
      <w:r w:rsidR="006D4680">
        <w:t>11</w:t>
      </w:r>
      <w:r w:rsidR="0083300A">
        <w:t>/12</w:t>
      </w:r>
      <w:r w:rsidR="00161829">
        <w:t xml:space="preserve">, </w:t>
      </w:r>
      <w:r w:rsidR="00F54405">
        <w:tab/>
      </w:r>
      <w:r w:rsidR="00F54405">
        <w:tab/>
      </w:r>
      <w:r w:rsidR="00F54405">
        <w:tab/>
      </w:r>
      <w:hyperlink r:id="rId4" w:history="1">
        <w:r w:rsidR="00DA60A7" w:rsidRPr="0067693E">
          <w:rPr>
            <w:rStyle w:val="Hyperlink"/>
          </w:rPr>
          <w:t>dorand@pcsb.org</w:t>
        </w:r>
      </w:hyperlink>
      <w:r w:rsidR="00DA60A7">
        <w:t xml:space="preserve"> </w:t>
      </w:r>
    </w:p>
    <w:p w:rsidR="004150FD" w:rsidRDefault="00161829">
      <w:r>
        <w:t>2020-2021</w:t>
      </w:r>
    </w:p>
    <w:p w:rsidR="00015669" w:rsidRDefault="004150FD" w:rsidP="008A2BF3">
      <w:pPr>
        <w:ind w:firstLine="720"/>
      </w:pPr>
      <w:r>
        <w:t xml:space="preserve">Welcome to the Boca </w:t>
      </w:r>
      <w:proofErr w:type="spellStart"/>
      <w:r>
        <w:t>Ciega</w:t>
      </w:r>
      <w:proofErr w:type="spellEnd"/>
      <w:r>
        <w:t xml:space="preserve"> High S</w:t>
      </w:r>
      <w:r w:rsidR="0093532D">
        <w:t>c</w:t>
      </w:r>
      <w:r w:rsidR="00F54405">
        <w:t>hool, and welcome to my Reading</w:t>
      </w:r>
      <w:r>
        <w:t xml:space="preserve"> class. </w:t>
      </w:r>
      <w:r w:rsidR="006D4680">
        <w:t xml:space="preserve">In this class, throughout the school year, there are testing deadlines to consider, such as FSA, ACT, and SAT. Failure to pass one of these tests can result in not graduating, so </w:t>
      </w:r>
      <w:proofErr w:type="gramStart"/>
      <w:r w:rsidR="006D4680">
        <w:t>needless to say there</w:t>
      </w:r>
      <w:proofErr w:type="gramEnd"/>
      <w:r w:rsidR="006D4680">
        <w:t xml:space="preserve"> is daily emphasis on taking practice tests, test-taking tips, and test-taking strategies. </w:t>
      </w:r>
      <w:proofErr w:type="gramStart"/>
      <w:r w:rsidR="00032239">
        <w:t>During the course of</w:t>
      </w:r>
      <w:proofErr w:type="gramEnd"/>
      <w:r w:rsidR="00032239">
        <w:t xml:space="preserve"> the school year you will be challenged to </w:t>
      </w:r>
      <w:r w:rsidR="006D4680">
        <w:t>practice these skills and</w:t>
      </w:r>
      <w:r w:rsidR="00032239">
        <w:t xml:space="preserve"> strategies to decode, comprehend, analyze, and express your thoughts and opinions as it pertains to the reading process. </w:t>
      </w:r>
      <w:r w:rsidR="00F54405">
        <w:t xml:space="preserve"> This Reading for College Success</w:t>
      </w:r>
      <w:r w:rsidR="008C222D">
        <w:t xml:space="preserve"> class </w:t>
      </w:r>
      <w:r w:rsidR="006D4680">
        <w:t>is</w:t>
      </w:r>
      <w:r w:rsidR="00F54405">
        <w:t xml:space="preserve"> designed for </w:t>
      </w:r>
      <w:r w:rsidR="006D4680">
        <w:t>small group</w:t>
      </w:r>
      <w:r w:rsidR="008C222D">
        <w:t xml:space="preserve"> sessions each day in the following stations: Whole Group Instruction, Computer Usage, </w:t>
      </w:r>
      <w:r w:rsidR="006D4680">
        <w:t>and s</w:t>
      </w:r>
      <w:r w:rsidR="008C222D">
        <w:t>mall Group instruction with the teacher</w:t>
      </w:r>
      <w:r w:rsidR="006D4680">
        <w:t xml:space="preserve">. Self-motivation is the key. If you work hard and work with me, you can succeed in passing </w:t>
      </w:r>
      <w:r w:rsidR="008A2BF3">
        <w:t>one of the above-mentioned tests and graduate. No time for play or disrupting others – there’s a great deal at stake.</w:t>
      </w:r>
    </w:p>
    <w:p w:rsidR="00032239" w:rsidRPr="00015669" w:rsidRDefault="00032239" w:rsidP="008A2BF3">
      <w:pPr>
        <w:ind w:firstLine="720"/>
        <w:rPr>
          <w:b/>
        </w:rPr>
      </w:pPr>
      <w:r w:rsidRPr="00015669">
        <w:rPr>
          <w:b/>
        </w:rPr>
        <w:t>For this class, you will need only the following items:</w:t>
      </w:r>
    </w:p>
    <w:p w:rsidR="00032239" w:rsidRPr="00015669" w:rsidRDefault="0083416F" w:rsidP="0083416F">
      <w:pPr>
        <w:ind w:left="720"/>
        <w:rPr>
          <w:b/>
        </w:rPr>
      </w:pPr>
      <w:r w:rsidRPr="00015669">
        <w:rPr>
          <w:b/>
        </w:rPr>
        <w:t xml:space="preserve">A </w:t>
      </w:r>
      <w:r w:rsidR="00D84089">
        <w:rPr>
          <w:b/>
        </w:rPr>
        <w:t>simple binder</w:t>
      </w:r>
      <w:r w:rsidRPr="00015669">
        <w:rPr>
          <w:b/>
        </w:rPr>
        <w:t>.</w:t>
      </w:r>
      <w:r w:rsidR="008571E7" w:rsidRPr="00015669">
        <w:rPr>
          <w:b/>
        </w:rPr>
        <w:t xml:space="preserve"> This will be used daily and kept in class with your classwork organized inside. </w:t>
      </w:r>
    </w:p>
    <w:p w:rsidR="008571E7" w:rsidRPr="00015669" w:rsidRDefault="008571E7" w:rsidP="00032239">
      <w:pPr>
        <w:ind w:firstLine="720"/>
        <w:rPr>
          <w:b/>
        </w:rPr>
      </w:pPr>
      <w:r w:rsidRPr="00015669">
        <w:rPr>
          <w:b/>
        </w:rPr>
        <w:t xml:space="preserve">Highlighters </w:t>
      </w:r>
      <w:r w:rsidR="00D84089">
        <w:rPr>
          <w:b/>
        </w:rPr>
        <w:t>-</w:t>
      </w:r>
      <w:r w:rsidRPr="00015669">
        <w:rPr>
          <w:b/>
        </w:rPr>
        <w:t xml:space="preserve"> any color</w:t>
      </w:r>
    </w:p>
    <w:p w:rsidR="008571E7" w:rsidRPr="00015669" w:rsidRDefault="008571E7" w:rsidP="00032239">
      <w:pPr>
        <w:ind w:firstLine="720"/>
        <w:rPr>
          <w:b/>
        </w:rPr>
      </w:pPr>
      <w:r w:rsidRPr="00015669">
        <w:rPr>
          <w:b/>
        </w:rPr>
        <w:t>Pens and pencils of your own</w:t>
      </w:r>
      <w:r w:rsidR="00D84089">
        <w:rPr>
          <w:b/>
        </w:rPr>
        <w:t xml:space="preserve"> (pencils mostly, for Scantron use)</w:t>
      </w:r>
    </w:p>
    <w:p w:rsidR="008571E7" w:rsidRDefault="008571E7" w:rsidP="00865FF7">
      <w:pPr>
        <w:ind w:firstLine="720"/>
      </w:pPr>
      <w:r>
        <w:t>Below are a few of my class rules and expectations. Follow them and you’ll have a successful experience in my class:</w:t>
      </w:r>
    </w:p>
    <w:p w:rsidR="00DA60A7" w:rsidRDefault="00DA60A7" w:rsidP="00DA60A7">
      <w:pPr>
        <w:ind w:firstLine="720"/>
      </w:pPr>
      <w:r>
        <w:t xml:space="preserve">     Misconduct by students is unexpected and will not be tolerated.  I will give students a warning the first time, call home or write a note home to be signed by the parent/guardian and returned if there is a second offense, and give a detention after school if the note home was not returned or a referral if there are additional disruptions.  Students will be given 24 </w:t>
      </w:r>
      <w:proofErr w:type="spellStart"/>
      <w:r>
        <w:t>hours notice</w:t>
      </w:r>
      <w:proofErr w:type="spellEnd"/>
      <w:r>
        <w:t xml:space="preserve"> to arrange for transportation if a detention is assigned.  Failure to serve an assigned detention will result in a referral.</w:t>
      </w:r>
    </w:p>
    <w:p w:rsidR="00DA60A7" w:rsidRPr="00DA60A7" w:rsidRDefault="00DA60A7" w:rsidP="00015669">
      <w:pPr>
        <w:ind w:firstLine="720"/>
        <w:rPr>
          <w:u w:val="single"/>
        </w:rPr>
      </w:pPr>
      <w:r>
        <w:t xml:space="preserve">There will be zero tolerance for cell phone use, </w:t>
      </w:r>
      <w:r w:rsidR="008A2BF3">
        <w:t xml:space="preserve">charging a cell phone, or </w:t>
      </w:r>
      <w:r>
        <w:t>having a cell phone out unless directed to do so by the teacher for academic purposes</w:t>
      </w:r>
      <w:r w:rsidR="008A2BF3">
        <w:t>. D</w:t>
      </w:r>
      <w:r>
        <w:t>isrespect toward the teacher, bullying, cheating, or use of profanity or fighting</w:t>
      </w:r>
      <w:r w:rsidR="008A2BF3">
        <w:t xml:space="preserve"> is unacceptable.</w:t>
      </w:r>
      <w:r>
        <w:t xml:space="preserve"> Students will receive a referral immediately for</w:t>
      </w:r>
      <w:r w:rsidR="008A2BF3">
        <w:t xml:space="preserve"> any </w:t>
      </w:r>
      <w:proofErr w:type="gramStart"/>
      <w:r w:rsidR="008A2BF3">
        <w:t xml:space="preserve">of </w:t>
      </w:r>
      <w:r>
        <w:t xml:space="preserve"> these</w:t>
      </w:r>
      <w:proofErr w:type="gramEnd"/>
      <w:r>
        <w:t xml:space="preserve"> infractions.  </w:t>
      </w:r>
      <w:r w:rsidR="008A2BF3">
        <w:t xml:space="preserve">Parents are </w:t>
      </w:r>
      <w:r>
        <w:t xml:space="preserve">asked to supply an email address for the most efficient contact about discipline matters.  </w:t>
      </w:r>
      <w:r w:rsidRPr="00DA60A7">
        <w:rPr>
          <w:u w:val="single"/>
        </w:rPr>
        <w:t>My email</w:t>
      </w:r>
      <w:r w:rsidR="00015669">
        <w:rPr>
          <w:u w:val="single"/>
        </w:rPr>
        <w:t xml:space="preserve"> address is at the top of this</w:t>
      </w:r>
      <w:r w:rsidRPr="00DA60A7">
        <w:rPr>
          <w:u w:val="single"/>
        </w:rPr>
        <w:t xml:space="preserve"> syllabus.</w:t>
      </w:r>
    </w:p>
    <w:p w:rsidR="00DA60A7" w:rsidRDefault="008A2BF3" w:rsidP="008A2BF3">
      <w:pPr>
        <w:ind w:firstLine="720"/>
      </w:pPr>
      <w:r>
        <w:t xml:space="preserve">Grades are given for </w:t>
      </w:r>
      <w:r w:rsidR="00DA60A7">
        <w:t xml:space="preserve">the following areas: daily effort </w:t>
      </w:r>
      <w:r w:rsidR="00C00C91">
        <w:t>and performance</w:t>
      </w:r>
      <w:r w:rsidR="00DA60A7">
        <w:t>, classwork completed, computer assignments, tests, and quizzes.</w:t>
      </w:r>
      <w:r w:rsidR="00480404">
        <w:t xml:space="preserve"> </w:t>
      </w:r>
      <w:r w:rsidR="00DA60A7">
        <w:t>I follow the Pinellas County grading scale in my class</w:t>
      </w:r>
      <w:r>
        <w:t>:</w:t>
      </w:r>
    </w:p>
    <w:p w:rsidR="008A2BF3" w:rsidRDefault="008A2BF3" w:rsidP="00DA60A7">
      <w:pPr>
        <w:ind w:firstLine="720"/>
      </w:pPr>
    </w:p>
    <w:p w:rsidR="00480404" w:rsidRDefault="00480404" w:rsidP="00DA60A7">
      <w:pPr>
        <w:ind w:firstLine="720"/>
      </w:pPr>
    </w:p>
    <w:p w:rsidR="00DA60A7" w:rsidRDefault="00D84089" w:rsidP="00D84089">
      <w:r>
        <w:t xml:space="preserve">                         </w:t>
      </w:r>
      <w:r w:rsidR="00DA60A7">
        <w:t>A 90-100%</w:t>
      </w:r>
      <w:r>
        <w:t xml:space="preserve">      </w:t>
      </w:r>
      <w:r w:rsidR="00DA60A7">
        <w:t>B 80-89%</w:t>
      </w:r>
      <w:r>
        <w:t xml:space="preserve">      </w:t>
      </w:r>
      <w:r w:rsidR="00DA60A7">
        <w:t>C 70-79%</w:t>
      </w:r>
      <w:r>
        <w:t xml:space="preserve">     </w:t>
      </w:r>
      <w:r w:rsidR="00DA60A7">
        <w:t>D 60-69</w:t>
      </w:r>
      <w:r>
        <w:t xml:space="preserve">%      </w:t>
      </w:r>
      <w:r w:rsidR="00DA60A7">
        <w:t>F 59% and lower</w:t>
      </w:r>
    </w:p>
    <w:p w:rsidR="0083300A" w:rsidRDefault="0083300A" w:rsidP="00DA60A7">
      <w:pPr>
        <w:ind w:firstLine="720"/>
      </w:pPr>
      <w:r>
        <w:lastRenderedPageBreak/>
        <w:t>The following list shows what is covered in this class, and all of these can be found on the tests you are expected to pass:</w:t>
      </w:r>
    </w:p>
    <w:p w:rsidR="0083300A" w:rsidRDefault="0083300A" w:rsidP="00DA60A7">
      <w:pPr>
        <w:ind w:firstLine="720"/>
      </w:pPr>
      <w:r>
        <w:t>Main Idea, key ideas, summarizing</w:t>
      </w:r>
      <w:r>
        <w:tab/>
      </w:r>
      <w:r>
        <w:tab/>
      </w:r>
      <w:r>
        <w:tab/>
        <w:t>Context clues for vocabulary</w:t>
      </w:r>
    </w:p>
    <w:p w:rsidR="0083300A" w:rsidRDefault="0083300A" w:rsidP="00DA60A7">
      <w:pPr>
        <w:ind w:firstLine="720"/>
      </w:pPr>
      <w:r>
        <w:t>Cause and Effect</w:t>
      </w:r>
      <w:r>
        <w:tab/>
      </w:r>
      <w:r>
        <w:tab/>
      </w:r>
      <w:r>
        <w:tab/>
      </w:r>
      <w:r>
        <w:tab/>
      </w:r>
      <w:r>
        <w:tab/>
        <w:t>Text Features</w:t>
      </w:r>
    </w:p>
    <w:p w:rsidR="0083300A" w:rsidRDefault="0083300A" w:rsidP="00DA60A7">
      <w:pPr>
        <w:ind w:firstLine="720"/>
      </w:pPr>
      <w:proofErr w:type="gramStart"/>
      <w:r>
        <w:t>Compare and Contrast</w:t>
      </w:r>
      <w:proofErr w:type="gramEnd"/>
      <w:r>
        <w:tab/>
      </w:r>
      <w:r>
        <w:tab/>
      </w:r>
      <w:r>
        <w:tab/>
      </w:r>
      <w:r>
        <w:tab/>
      </w:r>
      <w:r>
        <w:tab/>
        <w:t>Figurative Language</w:t>
      </w:r>
    </w:p>
    <w:p w:rsidR="0083300A" w:rsidRDefault="0083300A" w:rsidP="00DA60A7">
      <w:pPr>
        <w:ind w:firstLine="720"/>
      </w:pPr>
      <w:r>
        <w:t>Author’s Purpose and perspective</w:t>
      </w:r>
      <w:r>
        <w:tab/>
      </w:r>
      <w:r>
        <w:tab/>
      </w:r>
      <w:r>
        <w:tab/>
        <w:t xml:space="preserve">Text </w:t>
      </w:r>
      <w:proofErr w:type="spellStart"/>
      <w:r>
        <w:t>stuctures</w:t>
      </w:r>
      <w:proofErr w:type="spellEnd"/>
    </w:p>
    <w:p w:rsidR="0083300A" w:rsidRDefault="0083300A" w:rsidP="00DA60A7">
      <w:pPr>
        <w:ind w:firstLine="720"/>
      </w:pPr>
      <w:r>
        <w:t>Determine validity/ reliability</w:t>
      </w:r>
      <w:r>
        <w:tab/>
      </w:r>
      <w:r>
        <w:tab/>
      </w:r>
      <w:r>
        <w:tab/>
      </w:r>
      <w:r>
        <w:tab/>
        <w:t>Author’s Bias</w:t>
      </w:r>
    </w:p>
    <w:p w:rsidR="0083300A" w:rsidRDefault="0083300A" w:rsidP="00DA60A7">
      <w:pPr>
        <w:ind w:firstLine="720"/>
      </w:pPr>
      <w:r>
        <w:t>Synthesizing Information</w:t>
      </w:r>
      <w:r>
        <w:tab/>
      </w:r>
      <w:r>
        <w:tab/>
      </w:r>
      <w:r>
        <w:tab/>
      </w:r>
      <w:r>
        <w:tab/>
        <w:t>Conflict and Resolution</w:t>
      </w:r>
    </w:p>
    <w:p w:rsidR="0083300A" w:rsidRDefault="0083300A" w:rsidP="00DA60A7">
      <w:pPr>
        <w:ind w:firstLine="720"/>
      </w:pPr>
      <w:r>
        <w:t>Analyze and evaluate information</w:t>
      </w:r>
      <w:r>
        <w:tab/>
      </w:r>
      <w:r>
        <w:tab/>
      </w:r>
      <w:r>
        <w:tab/>
        <w:t>Inferencing, Predicting</w:t>
      </w:r>
    </w:p>
    <w:p w:rsidR="0083300A" w:rsidRDefault="0083300A" w:rsidP="00DA60A7">
      <w:pPr>
        <w:ind w:firstLine="720"/>
      </w:pPr>
      <w:r>
        <w:t>Character development/point of view</w:t>
      </w:r>
      <w:r>
        <w:tab/>
      </w:r>
      <w:r>
        <w:tab/>
      </w:r>
      <w:r>
        <w:tab/>
        <w:t>Setting, plot development, theme</w:t>
      </w:r>
    </w:p>
    <w:p w:rsidR="0083300A" w:rsidRDefault="0083300A" w:rsidP="00DA60A7">
      <w:pPr>
        <w:ind w:firstLine="720"/>
      </w:pPr>
      <w:r>
        <w:t>Descriptive Language (tone, irony, imagery, etc.)</w:t>
      </w:r>
      <w:r>
        <w:tab/>
        <w:t>Multiple meaning words, root words</w:t>
      </w:r>
    </w:p>
    <w:p w:rsidR="0083300A" w:rsidRDefault="0083300A" w:rsidP="00DA60A7">
      <w:pPr>
        <w:ind w:firstLine="720"/>
      </w:pPr>
    </w:p>
    <w:p w:rsidR="00DA60A7" w:rsidRDefault="00DA60A7" w:rsidP="0083300A">
      <w:pPr>
        <w:ind w:firstLine="720"/>
      </w:pPr>
      <w:r>
        <w:t xml:space="preserve"> Students are expected to be on time to class each day, in their seat, with supplies and ready to work</w:t>
      </w:r>
      <w:r w:rsidR="0083300A">
        <w:t xml:space="preserve"> from bell to bell.</w:t>
      </w:r>
    </w:p>
    <w:p w:rsidR="00C00C91" w:rsidRDefault="00C00C91" w:rsidP="00DA60A7">
      <w:pPr>
        <w:ind w:firstLine="720"/>
      </w:pPr>
      <w:r>
        <w:t xml:space="preserve">With </w:t>
      </w:r>
      <w:proofErr w:type="gramStart"/>
      <w:r>
        <w:t>th</w:t>
      </w:r>
      <w:r w:rsidR="0083300A">
        <w:t>is</w:t>
      </w:r>
      <w:r>
        <w:t xml:space="preserve"> being said and</w:t>
      </w:r>
      <w:proofErr w:type="gramEnd"/>
      <w:r>
        <w:t xml:space="preserve"> understood, I look forward to getting to know, assist, and empower each student through positive and productive classroom interaction.</w:t>
      </w:r>
    </w:p>
    <w:p w:rsidR="00C00C91" w:rsidRDefault="00C00C91" w:rsidP="00DA60A7">
      <w:pPr>
        <w:ind w:firstLine="720"/>
      </w:pPr>
      <w:r>
        <w:t xml:space="preserve">Thank you. </w:t>
      </w:r>
      <w:proofErr w:type="spellStart"/>
      <w:r>
        <w:t>Mr.Doran</w:t>
      </w:r>
      <w:proofErr w:type="spellEnd"/>
      <w:r>
        <w:t>…</w:t>
      </w:r>
    </w:p>
    <w:p w:rsidR="008571E7" w:rsidRDefault="008571E7" w:rsidP="00032239">
      <w:pPr>
        <w:ind w:firstLine="720"/>
      </w:pPr>
    </w:p>
    <w:sectPr w:rsidR="00857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0FD"/>
    <w:rsid w:val="00015669"/>
    <w:rsid w:val="00032239"/>
    <w:rsid w:val="001056C3"/>
    <w:rsid w:val="00161829"/>
    <w:rsid w:val="003E0EE8"/>
    <w:rsid w:val="004150FD"/>
    <w:rsid w:val="00420F26"/>
    <w:rsid w:val="00480404"/>
    <w:rsid w:val="005006D2"/>
    <w:rsid w:val="006D4680"/>
    <w:rsid w:val="0083300A"/>
    <w:rsid w:val="0083416F"/>
    <w:rsid w:val="008571E7"/>
    <w:rsid w:val="00865FF7"/>
    <w:rsid w:val="008A2BF3"/>
    <w:rsid w:val="008C222D"/>
    <w:rsid w:val="0093532D"/>
    <w:rsid w:val="00A55A78"/>
    <w:rsid w:val="00BC635F"/>
    <w:rsid w:val="00BD33E9"/>
    <w:rsid w:val="00C00C91"/>
    <w:rsid w:val="00C51695"/>
    <w:rsid w:val="00D84089"/>
    <w:rsid w:val="00DA60A7"/>
    <w:rsid w:val="00F54405"/>
    <w:rsid w:val="00F7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C6793-0CBB-4F49-9851-5826AD13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0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rand@pc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Doran David</cp:lastModifiedBy>
  <cp:revision>2</cp:revision>
  <dcterms:created xsi:type="dcterms:W3CDTF">2020-08-17T16:35:00Z</dcterms:created>
  <dcterms:modified xsi:type="dcterms:W3CDTF">2020-08-17T16:35:00Z</dcterms:modified>
</cp:coreProperties>
</file>