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4F235" w14:textId="77777777" w:rsidR="002B6747" w:rsidRDefault="002B6747" w:rsidP="00315CE8">
      <w:pPr>
        <w:spacing w:after="0"/>
        <w:jc w:val="center"/>
        <w:rPr>
          <w:rFonts w:ascii="Verdana" w:hAnsi="Verdana"/>
          <w:b/>
          <w:sz w:val="32"/>
          <w:szCs w:val="32"/>
        </w:rPr>
      </w:pPr>
      <w:bookmarkStart w:id="0" w:name="_GoBack"/>
      <w:bookmarkEnd w:id="0"/>
    </w:p>
    <w:p w14:paraId="74B5DB6D" w14:textId="6D230A74" w:rsidR="00AE4435" w:rsidRDefault="00A25748" w:rsidP="00315CE8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9708EF">
        <w:rPr>
          <w:rFonts w:ascii="Verdana" w:hAnsi="Verdana"/>
          <w:b/>
          <w:sz w:val="32"/>
          <w:szCs w:val="32"/>
        </w:rPr>
        <w:t xml:space="preserve">Allied </w:t>
      </w:r>
      <w:r w:rsidR="00D630DA" w:rsidRPr="009708EF">
        <w:rPr>
          <w:rFonts w:ascii="Verdana" w:hAnsi="Verdana"/>
          <w:b/>
          <w:sz w:val="32"/>
          <w:szCs w:val="32"/>
        </w:rPr>
        <w:t>Health</w:t>
      </w:r>
      <w:r w:rsidR="00131673" w:rsidRPr="009708EF">
        <w:rPr>
          <w:rFonts w:ascii="Verdana" w:hAnsi="Verdana"/>
          <w:b/>
          <w:sz w:val="32"/>
          <w:szCs w:val="32"/>
        </w:rPr>
        <w:t xml:space="preserve"> </w:t>
      </w:r>
      <w:r w:rsidR="00B615C9">
        <w:rPr>
          <w:rFonts w:ascii="Verdana" w:hAnsi="Verdana"/>
          <w:b/>
          <w:sz w:val="32"/>
          <w:szCs w:val="32"/>
        </w:rPr>
        <w:t xml:space="preserve">Assisting 3 </w:t>
      </w:r>
    </w:p>
    <w:p w14:paraId="41228349" w14:textId="21FF11E7" w:rsidR="00952674" w:rsidRDefault="00952674" w:rsidP="00315CE8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9708EF">
        <w:rPr>
          <w:rFonts w:ascii="Verdana" w:hAnsi="Verdana"/>
          <w:b/>
          <w:sz w:val="32"/>
          <w:szCs w:val="32"/>
        </w:rPr>
        <w:t>Syllabus</w:t>
      </w:r>
    </w:p>
    <w:p w14:paraId="5F43F1CA" w14:textId="6FF18DE6" w:rsidR="009708EF" w:rsidRDefault="00A67412" w:rsidP="00315CE8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B37D7D">
        <w:rPr>
          <w:rFonts w:ascii="Verdana" w:hAnsi="Verdana"/>
          <w:b/>
          <w:sz w:val="28"/>
          <w:szCs w:val="28"/>
        </w:rPr>
        <w:t>2020-2021</w:t>
      </w:r>
    </w:p>
    <w:p w14:paraId="20DD9423" w14:textId="77777777" w:rsidR="00B37D7D" w:rsidRPr="00B37D7D" w:rsidRDefault="00B37D7D" w:rsidP="00315CE8">
      <w:pPr>
        <w:spacing w:after="0"/>
        <w:jc w:val="center"/>
        <w:rPr>
          <w:rFonts w:ascii="Verdana" w:hAnsi="Verdana"/>
          <w:b/>
          <w:sz w:val="28"/>
          <w:szCs w:val="28"/>
        </w:rPr>
      </w:pPr>
    </w:p>
    <w:p w14:paraId="6413579E" w14:textId="1073CA09" w:rsidR="00273104" w:rsidRPr="00CE381F" w:rsidRDefault="00952674" w:rsidP="00315CE8">
      <w:pPr>
        <w:spacing w:after="0"/>
        <w:jc w:val="center"/>
        <w:rPr>
          <w:rFonts w:ascii="Verdana" w:hAnsi="Verdana"/>
          <w:b/>
        </w:rPr>
      </w:pPr>
      <w:r w:rsidRPr="00CE381F">
        <w:rPr>
          <w:rFonts w:ascii="Verdana" w:hAnsi="Verdana"/>
          <w:b/>
        </w:rPr>
        <w:t>Textbook: Health Care Science Technology</w:t>
      </w:r>
      <w:r w:rsidR="00A710AC" w:rsidRPr="00CE381F">
        <w:rPr>
          <w:rFonts w:ascii="Verdana" w:hAnsi="Verdana"/>
          <w:b/>
        </w:rPr>
        <w:t xml:space="preserve"> Career Foundations 2013</w:t>
      </w:r>
      <w:r w:rsidR="0027142B">
        <w:rPr>
          <w:rFonts w:ascii="Verdana" w:hAnsi="Verdana"/>
          <w:b/>
        </w:rPr>
        <w:t xml:space="preserve"> Booth</w:t>
      </w:r>
    </w:p>
    <w:p w14:paraId="551528E8" w14:textId="6078DE22" w:rsidR="00273104" w:rsidRPr="00CE381F" w:rsidRDefault="003015F5" w:rsidP="00315CE8">
      <w:pPr>
        <w:spacing w:after="0"/>
        <w:jc w:val="center"/>
        <w:rPr>
          <w:rFonts w:ascii="Verdana" w:hAnsi="Verdana"/>
          <w:b/>
        </w:rPr>
      </w:pPr>
      <w:r w:rsidRPr="00CE381F">
        <w:rPr>
          <w:rFonts w:ascii="Verdana" w:hAnsi="Verdana"/>
          <w:b/>
        </w:rPr>
        <w:t>Teacher</w:t>
      </w:r>
      <w:r w:rsidR="00952674" w:rsidRPr="00CE381F">
        <w:rPr>
          <w:rFonts w:ascii="Verdana" w:hAnsi="Verdana"/>
          <w:b/>
        </w:rPr>
        <w:t xml:space="preserve">: </w:t>
      </w:r>
      <w:r w:rsidR="00BA335D" w:rsidRPr="00CE381F">
        <w:rPr>
          <w:rFonts w:ascii="Verdana" w:hAnsi="Verdana"/>
          <w:b/>
        </w:rPr>
        <w:t xml:space="preserve">June Kicklighter Peterman, </w:t>
      </w:r>
      <w:r w:rsidR="00CE381F">
        <w:rPr>
          <w:rFonts w:ascii="Verdana" w:hAnsi="Verdana"/>
          <w:b/>
        </w:rPr>
        <w:t>BS</w:t>
      </w:r>
      <w:r w:rsidR="00C41AC8">
        <w:rPr>
          <w:rFonts w:ascii="Verdana" w:hAnsi="Verdana"/>
          <w:b/>
        </w:rPr>
        <w:t xml:space="preserve"> </w:t>
      </w:r>
      <w:r w:rsidR="00A80FE5">
        <w:rPr>
          <w:rFonts w:ascii="Verdana" w:hAnsi="Verdana"/>
          <w:b/>
        </w:rPr>
        <w:t>Pharm</w:t>
      </w:r>
      <w:r w:rsidR="00C41AC8">
        <w:rPr>
          <w:rFonts w:ascii="Verdana" w:hAnsi="Verdana"/>
          <w:b/>
        </w:rPr>
        <w:t>acy</w:t>
      </w:r>
      <w:r w:rsidR="00CE381F">
        <w:rPr>
          <w:rFonts w:ascii="Verdana" w:hAnsi="Verdana"/>
          <w:b/>
        </w:rPr>
        <w:t xml:space="preserve">, </w:t>
      </w:r>
      <w:proofErr w:type="spellStart"/>
      <w:r w:rsidR="00BA335D" w:rsidRPr="00CE381F">
        <w:rPr>
          <w:rFonts w:ascii="Verdana" w:hAnsi="Verdana"/>
          <w:b/>
        </w:rPr>
        <w:t>RP</w:t>
      </w:r>
      <w:r w:rsidR="00273104" w:rsidRPr="00CE381F">
        <w:rPr>
          <w:rFonts w:ascii="Verdana" w:hAnsi="Verdana"/>
          <w:b/>
        </w:rPr>
        <w:t>h</w:t>
      </w:r>
      <w:proofErr w:type="spellEnd"/>
      <w:r w:rsidR="00952674" w:rsidRPr="00CE381F">
        <w:rPr>
          <w:rFonts w:ascii="Verdana" w:hAnsi="Verdana"/>
          <w:b/>
        </w:rPr>
        <w:t xml:space="preserve"> </w:t>
      </w:r>
    </w:p>
    <w:p w14:paraId="27CF2453" w14:textId="77777777" w:rsidR="00ED2327" w:rsidRPr="00CE381F" w:rsidRDefault="00BE6EB8" w:rsidP="00315CE8">
      <w:pPr>
        <w:spacing w:after="0"/>
        <w:jc w:val="center"/>
        <w:rPr>
          <w:rFonts w:ascii="Verdana" w:hAnsi="Verdana"/>
          <w:b/>
        </w:rPr>
      </w:pPr>
      <w:hyperlink r:id="rId8" w:history="1">
        <w:r w:rsidR="00D630DA" w:rsidRPr="00CE381F">
          <w:rPr>
            <w:rStyle w:val="Hyperlink"/>
            <w:rFonts w:ascii="Verdana" w:hAnsi="Verdana"/>
            <w:b/>
          </w:rPr>
          <w:t>KicklighterJ@pcsb.or</w:t>
        </w:r>
      </w:hyperlink>
      <w:r w:rsidR="00FF7FD7" w:rsidRPr="00FD18EB">
        <w:rPr>
          <w:rFonts w:ascii="Verdana" w:hAnsi="Verdana"/>
          <w:b/>
          <w:color w:val="2E74B5" w:themeColor="accent1" w:themeShade="BF"/>
        </w:rPr>
        <w:t>g</w:t>
      </w:r>
      <w:r w:rsidR="00FF7FD7" w:rsidRPr="00CE381F">
        <w:rPr>
          <w:rFonts w:ascii="Verdana" w:hAnsi="Verdana"/>
          <w:b/>
        </w:rPr>
        <w:t>, Room 6-015</w:t>
      </w:r>
      <w:r w:rsidR="003578E1" w:rsidRPr="00CE381F">
        <w:rPr>
          <w:rFonts w:ascii="Verdana" w:hAnsi="Verdana"/>
          <w:b/>
        </w:rPr>
        <w:tab/>
      </w:r>
    </w:p>
    <w:p w14:paraId="50B14809" w14:textId="783C3579" w:rsidR="003578E1" w:rsidRPr="00CE381F" w:rsidRDefault="003015F5" w:rsidP="00315CE8">
      <w:pPr>
        <w:spacing w:after="0"/>
        <w:jc w:val="center"/>
        <w:rPr>
          <w:rFonts w:ascii="Verdana" w:hAnsi="Verdana"/>
          <w:b/>
        </w:rPr>
      </w:pPr>
      <w:r w:rsidRPr="00CE381F">
        <w:rPr>
          <w:rFonts w:ascii="Verdana" w:hAnsi="Verdana"/>
          <w:b/>
        </w:rPr>
        <w:t xml:space="preserve">Blue Days Periods: </w:t>
      </w:r>
      <w:r w:rsidR="004773FE" w:rsidRPr="00CE381F">
        <w:rPr>
          <w:rFonts w:ascii="Verdana" w:hAnsi="Verdana"/>
          <w:b/>
        </w:rPr>
        <w:t>3,</w:t>
      </w:r>
      <w:r w:rsidR="00D630DA" w:rsidRPr="00CE381F">
        <w:rPr>
          <w:rFonts w:ascii="Verdana" w:hAnsi="Verdana"/>
          <w:b/>
        </w:rPr>
        <w:t>5</w:t>
      </w:r>
      <w:r w:rsidR="00ED479D" w:rsidRPr="00CE381F">
        <w:rPr>
          <w:rFonts w:ascii="Verdana" w:hAnsi="Verdana"/>
          <w:b/>
        </w:rPr>
        <w:t xml:space="preserve"> </w:t>
      </w:r>
      <w:r w:rsidR="001E6B48">
        <w:rPr>
          <w:rFonts w:ascii="Verdana" w:hAnsi="Verdana"/>
          <w:b/>
        </w:rPr>
        <w:t xml:space="preserve"> </w:t>
      </w:r>
      <w:r w:rsidR="00E56FF9">
        <w:rPr>
          <w:rFonts w:ascii="Verdana" w:hAnsi="Verdana"/>
          <w:b/>
        </w:rPr>
        <w:t xml:space="preserve"> </w:t>
      </w:r>
      <w:r w:rsidRPr="00CE381F">
        <w:rPr>
          <w:rFonts w:ascii="Verdana" w:hAnsi="Verdana"/>
          <w:b/>
        </w:rPr>
        <w:t>Gold Days Periods:</w:t>
      </w:r>
      <w:r w:rsidR="00E56FF9">
        <w:rPr>
          <w:rFonts w:ascii="Verdana" w:hAnsi="Verdana"/>
          <w:b/>
        </w:rPr>
        <w:t xml:space="preserve"> </w:t>
      </w:r>
      <w:r w:rsidR="004773FE" w:rsidRPr="00CE381F">
        <w:rPr>
          <w:rFonts w:ascii="Verdana" w:hAnsi="Verdana"/>
          <w:b/>
        </w:rPr>
        <w:t>2,</w:t>
      </w:r>
      <w:r w:rsidRPr="00CE381F">
        <w:rPr>
          <w:rFonts w:ascii="Verdana" w:hAnsi="Verdana"/>
          <w:b/>
        </w:rPr>
        <w:t xml:space="preserve"> </w:t>
      </w:r>
      <w:r w:rsidR="00D630DA" w:rsidRPr="00CE381F">
        <w:rPr>
          <w:rFonts w:ascii="Verdana" w:hAnsi="Verdana"/>
          <w:b/>
        </w:rPr>
        <w:t>4</w:t>
      </w:r>
      <w:r w:rsidRPr="00CE381F">
        <w:rPr>
          <w:rFonts w:ascii="Verdana" w:hAnsi="Verdana"/>
          <w:b/>
        </w:rPr>
        <w:t xml:space="preserve">, </w:t>
      </w:r>
      <w:r w:rsidR="00D630DA" w:rsidRPr="00CE381F">
        <w:rPr>
          <w:rFonts w:ascii="Verdana" w:hAnsi="Verdana"/>
          <w:b/>
        </w:rPr>
        <w:t>8</w:t>
      </w:r>
    </w:p>
    <w:p w14:paraId="297745CD" w14:textId="77777777" w:rsidR="00E64D99" w:rsidRPr="00CE381F" w:rsidRDefault="00E64D99" w:rsidP="00315CE8">
      <w:pPr>
        <w:spacing w:after="0"/>
        <w:jc w:val="center"/>
        <w:rPr>
          <w:rFonts w:ascii="Verdana" w:hAnsi="Verdana"/>
          <w:b/>
        </w:rPr>
      </w:pPr>
    </w:p>
    <w:p w14:paraId="0366AD58" w14:textId="1EB64149" w:rsidR="00A30BB4" w:rsidRPr="00CE381F" w:rsidRDefault="001628C3" w:rsidP="00A30BB4">
      <w:pPr>
        <w:rPr>
          <w:rFonts w:ascii="Verdana" w:hAnsi="Verdana"/>
        </w:rPr>
      </w:pPr>
      <w:r w:rsidRPr="00CE381F">
        <w:rPr>
          <w:rFonts w:ascii="Verdana" w:hAnsi="Verdana"/>
        </w:rPr>
        <w:t>Allied Health is t</w:t>
      </w:r>
      <w:r w:rsidR="00A30BB4" w:rsidRPr="00CE381F">
        <w:rPr>
          <w:rFonts w:ascii="Verdana" w:hAnsi="Verdana"/>
        </w:rPr>
        <w:t>he 3</w:t>
      </w:r>
      <w:r w:rsidR="00A30BB4" w:rsidRPr="00CE381F">
        <w:rPr>
          <w:rFonts w:ascii="Verdana" w:hAnsi="Verdana"/>
          <w:vertAlign w:val="superscript"/>
        </w:rPr>
        <w:t>rd</w:t>
      </w:r>
      <w:r w:rsidR="00315CE8" w:rsidRPr="00CE381F">
        <w:rPr>
          <w:rFonts w:ascii="Verdana" w:hAnsi="Verdana"/>
        </w:rPr>
        <w:t xml:space="preserve"> year </w:t>
      </w:r>
      <w:r w:rsidR="00BF624C" w:rsidRPr="00CE381F">
        <w:rPr>
          <w:rFonts w:ascii="Verdana" w:hAnsi="Verdana"/>
        </w:rPr>
        <w:t xml:space="preserve">required elective </w:t>
      </w:r>
      <w:r w:rsidR="00315CE8" w:rsidRPr="00CE381F">
        <w:rPr>
          <w:rFonts w:ascii="Verdana" w:hAnsi="Verdana"/>
        </w:rPr>
        <w:t>of the</w:t>
      </w:r>
      <w:r w:rsidR="00B17114" w:rsidRPr="00CE381F">
        <w:rPr>
          <w:rFonts w:ascii="Verdana" w:hAnsi="Verdana"/>
        </w:rPr>
        <w:t xml:space="preserve"> Center for Wellness and Medical</w:t>
      </w:r>
      <w:r w:rsidR="00A30BB4" w:rsidRPr="00CE381F">
        <w:rPr>
          <w:rFonts w:ascii="Verdana" w:hAnsi="Verdana"/>
        </w:rPr>
        <w:t xml:space="preserve"> Professions </w:t>
      </w:r>
      <w:r w:rsidR="00C520FC">
        <w:rPr>
          <w:rFonts w:ascii="Verdana" w:hAnsi="Verdana"/>
        </w:rPr>
        <w:t>program</w:t>
      </w:r>
      <w:r w:rsidRPr="00CE381F">
        <w:rPr>
          <w:rFonts w:ascii="Verdana" w:hAnsi="Verdana"/>
        </w:rPr>
        <w:t>. It</w:t>
      </w:r>
      <w:r w:rsidR="00315CE8" w:rsidRPr="00CE381F">
        <w:rPr>
          <w:rFonts w:ascii="Verdana" w:hAnsi="Verdana"/>
        </w:rPr>
        <w:t xml:space="preserve"> </w:t>
      </w:r>
      <w:r w:rsidR="00A30BB4" w:rsidRPr="00CE381F">
        <w:rPr>
          <w:rFonts w:ascii="Verdana" w:hAnsi="Verdana"/>
        </w:rPr>
        <w:t>is a</w:t>
      </w:r>
      <w:r w:rsidR="002772B4" w:rsidRPr="00CE381F">
        <w:rPr>
          <w:rFonts w:ascii="Verdana" w:hAnsi="Verdana"/>
        </w:rPr>
        <w:t>n in</w:t>
      </w:r>
      <w:r w:rsidR="008159AE">
        <w:rPr>
          <w:rFonts w:ascii="Verdana" w:hAnsi="Verdana"/>
        </w:rPr>
        <w:t>-</w:t>
      </w:r>
      <w:r w:rsidR="00131673" w:rsidRPr="00CE381F">
        <w:rPr>
          <w:rFonts w:ascii="Verdana" w:hAnsi="Verdana"/>
        </w:rPr>
        <w:t>de</w:t>
      </w:r>
      <w:r w:rsidR="002772B4" w:rsidRPr="00CE381F">
        <w:rPr>
          <w:rFonts w:ascii="Verdana" w:hAnsi="Verdana"/>
        </w:rPr>
        <w:t>pth evaluation of the 5</w:t>
      </w:r>
      <w:r w:rsidR="00C520FC">
        <w:rPr>
          <w:rFonts w:ascii="Verdana" w:hAnsi="Verdana"/>
        </w:rPr>
        <w:t xml:space="preserve"> H</w:t>
      </w:r>
      <w:r w:rsidR="00A30BB4" w:rsidRPr="00CE381F">
        <w:rPr>
          <w:rFonts w:ascii="Verdana" w:hAnsi="Verdana"/>
        </w:rPr>
        <w:t>ealth</w:t>
      </w:r>
      <w:r w:rsidR="00C520FC">
        <w:rPr>
          <w:rFonts w:ascii="Verdana" w:hAnsi="Verdana"/>
        </w:rPr>
        <w:t>care Pathways and the 11 Healthcare Skills Standards.</w:t>
      </w:r>
      <w:r w:rsidR="00131673" w:rsidRPr="00CE381F">
        <w:rPr>
          <w:rFonts w:ascii="Verdana" w:hAnsi="Verdana"/>
        </w:rPr>
        <w:t xml:space="preserve">  Students</w:t>
      </w:r>
      <w:r w:rsidRPr="00CE381F">
        <w:rPr>
          <w:rFonts w:ascii="Verdana" w:hAnsi="Verdana"/>
        </w:rPr>
        <w:t xml:space="preserve"> will</w:t>
      </w:r>
      <w:r w:rsidR="00D630DA" w:rsidRPr="00CE381F">
        <w:rPr>
          <w:rFonts w:ascii="Verdana" w:hAnsi="Verdana"/>
        </w:rPr>
        <w:t xml:space="preserve"> explore the</w:t>
      </w:r>
      <w:r w:rsidR="00A25748" w:rsidRPr="00CE381F">
        <w:rPr>
          <w:rFonts w:ascii="Verdana" w:hAnsi="Verdana"/>
        </w:rPr>
        <w:t xml:space="preserve"> </w:t>
      </w:r>
      <w:r w:rsidR="00A30BB4" w:rsidRPr="00CE381F">
        <w:rPr>
          <w:rFonts w:ascii="Verdana" w:hAnsi="Verdana"/>
        </w:rPr>
        <w:t>education</w:t>
      </w:r>
      <w:r w:rsidR="00D630DA" w:rsidRPr="00CE381F">
        <w:rPr>
          <w:rFonts w:ascii="Verdana" w:hAnsi="Verdana"/>
        </w:rPr>
        <w:t>al</w:t>
      </w:r>
      <w:r w:rsidR="00315CE8" w:rsidRPr="00CE381F">
        <w:rPr>
          <w:rFonts w:ascii="Verdana" w:hAnsi="Verdana"/>
        </w:rPr>
        <w:t xml:space="preserve"> re</w:t>
      </w:r>
      <w:r w:rsidR="00D630DA" w:rsidRPr="00CE381F">
        <w:rPr>
          <w:rFonts w:ascii="Verdana" w:hAnsi="Verdana"/>
        </w:rPr>
        <w:t>quirements of</w:t>
      </w:r>
      <w:r w:rsidR="00FF7FD7" w:rsidRPr="00CE381F">
        <w:rPr>
          <w:rFonts w:ascii="Verdana" w:hAnsi="Verdana"/>
        </w:rPr>
        <w:t xml:space="preserve"> health care</w:t>
      </w:r>
      <w:r w:rsidR="00A25748" w:rsidRPr="00CE381F">
        <w:rPr>
          <w:rFonts w:ascii="Verdana" w:hAnsi="Verdana"/>
        </w:rPr>
        <w:t xml:space="preserve"> profession</w:t>
      </w:r>
      <w:r w:rsidR="0025490E" w:rsidRPr="00CE381F">
        <w:rPr>
          <w:rFonts w:ascii="Verdana" w:hAnsi="Verdana"/>
        </w:rPr>
        <w:t>al</w:t>
      </w:r>
      <w:r w:rsidR="00A25748" w:rsidRPr="00CE381F">
        <w:rPr>
          <w:rFonts w:ascii="Verdana" w:hAnsi="Verdana"/>
        </w:rPr>
        <w:t>s,</w:t>
      </w:r>
      <w:r w:rsidR="00A30BB4" w:rsidRPr="00CE381F">
        <w:rPr>
          <w:rFonts w:ascii="Verdana" w:hAnsi="Verdana"/>
        </w:rPr>
        <w:t xml:space="preserve"> </w:t>
      </w:r>
      <w:r w:rsidR="00D630DA" w:rsidRPr="00CE381F">
        <w:rPr>
          <w:rFonts w:ascii="Verdana" w:hAnsi="Verdana"/>
        </w:rPr>
        <w:t>the</w:t>
      </w:r>
      <w:r w:rsidR="00FF7FD7" w:rsidRPr="00CE381F">
        <w:rPr>
          <w:rFonts w:ascii="Verdana" w:hAnsi="Verdana"/>
        </w:rPr>
        <w:t>ir</w:t>
      </w:r>
      <w:r w:rsidR="00D630DA" w:rsidRPr="00CE381F">
        <w:rPr>
          <w:rFonts w:ascii="Verdana" w:hAnsi="Verdana"/>
        </w:rPr>
        <w:t xml:space="preserve"> </w:t>
      </w:r>
      <w:r w:rsidR="00A30BB4" w:rsidRPr="00CE381F">
        <w:rPr>
          <w:rFonts w:ascii="Verdana" w:hAnsi="Verdana"/>
        </w:rPr>
        <w:t>responsibilities</w:t>
      </w:r>
      <w:r w:rsidR="00D630DA" w:rsidRPr="00CE381F">
        <w:rPr>
          <w:rFonts w:ascii="Verdana" w:hAnsi="Verdana"/>
        </w:rPr>
        <w:t>, income and</w:t>
      </w:r>
      <w:r w:rsidR="002772B4" w:rsidRPr="00CE381F">
        <w:rPr>
          <w:rFonts w:ascii="Verdana" w:hAnsi="Verdana"/>
        </w:rPr>
        <w:t xml:space="preserve"> levels of</w:t>
      </w:r>
      <w:r w:rsidR="00D630DA" w:rsidRPr="00CE381F">
        <w:rPr>
          <w:rFonts w:ascii="Verdana" w:hAnsi="Verdana"/>
        </w:rPr>
        <w:t xml:space="preserve"> job satisfaction</w:t>
      </w:r>
      <w:r w:rsidR="0025490E" w:rsidRPr="00CE381F">
        <w:rPr>
          <w:rFonts w:ascii="Verdana" w:hAnsi="Verdana"/>
        </w:rPr>
        <w:t>.</w:t>
      </w:r>
      <w:r w:rsidR="008159AE">
        <w:rPr>
          <w:rFonts w:ascii="Verdana" w:hAnsi="Verdana"/>
        </w:rPr>
        <w:t xml:space="preserve"> </w:t>
      </w:r>
    </w:p>
    <w:p w14:paraId="1514B627" w14:textId="525DC18E" w:rsidR="00A30BB4" w:rsidRPr="00CE381F" w:rsidRDefault="00315CE8" w:rsidP="00A30BB4">
      <w:pPr>
        <w:rPr>
          <w:rFonts w:ascii="Verdana" w:hAnsi="Verdana"/>
        </w:rPr>
      </w:pPr>
      <w:r w:rsidRPr="00CE381F">
        <w:rPr>
          <w:rFonts w:ascii="Verdana" w:hAnsi="Verdana"/>
        </w:rPr>
        <w:t>T</w:t>
      </w:r>
      <w:r w:rsidR="00131673" w:rsidRPr="00CE381F">
        <w:rPr>
          <w:rFonts w:ascii="Verdana" w:hAnsi="Verdana"/>
        </w:rPr>
        <w:t>he</w:t>
      </w:r>
      <w:r w:rsidRPr="00CE381F">
        <w:rPr>
          <w:rFonts w:ascii="Verdana" w:hAnsi="Verdana"/>
        </w:rPr>
        <w:t xml:space="preserve"> </w:t>
      </w:r>
      <w:r w:rsidR="00FF7FD7" w:rsidRPr="00CE381F">
        <w:rPr>
          <w:rFonts w:ascii="Verdana" w:hAnsi="Verdana"/>
        </w:rPr>
        <w:t>culture</w:t>
      </w:r>
      <w:r w:rsidR="00131673" w:rsidRPr="00CE381F">
        <w:rPr>
          <w:rFonts w:ascii="Verdana" w:hAnsi="Verdana"/>
        </w:rPr>
        <w:t xml:space="preserve"> and soft skills</w:t>
      </w:r>
      <w:r w:rsidR="00FF7FD7" w:rsidRPr="00CE381F">
        <w:rPr>
          <w:rFonts w:ascii="Verdana" w:hAnsi="Verdana"/>
        </w:rPr>
        <w:t xml:space="preserve"> expected of</w:t>
      </w:r>
      <w:r w:rsidR="00131673" w:rsidRPr="00CE381F">
        <w:rPr>
          <w:rFonts w:ascii="Verdana" w:hAnsi="Verdana"/>
        </w:rPr>
        <w:t xml:space="preserve"> health care providers along with</w:t>
      </w:r>
      <w:r w:rsidR="00A30BB4" w:rsidRPr="00CE381F">
        <w:rPr>
          <w:rFonts w:ascii="Verdana" w:hAnsi="Verdana"/>
        </w:rPr>
        <w:t xml:space="preserve"> ge</w:t>
      </w:r>
      <w:r w:rsidR="00131673" w:rsidRPr="00CE381F">
        <w:rPr>
          <w:rFonts w:ascii="Verdana" w:hAnsi="Verdana"/>
        </w:rPr>
        <w:t>neral protocols</w:t>
      </w:r>
      <w:r w:rsidR="00FF7FD7" w:rsidRPr="00CE381F">
        <w:rPr>
          <w:rFonts w:ascii="Verdana" w:hAnsi="Verdana"/>
        </w:rPr>
        <w:t xml:space="preserve"> </w:t>
      </w:r>
      <w:r w:rsidR="00F352A7" w:rsidRPr="00CE381F">
        <w:rPr>
          <w:rFonts w:ascii="Verdana" w:hAnsi="Verdana"/>
        </w:rPr>
        <w:t>in health</w:t>
      </w:r>
      <w:r w:rsidR="00A30BB4" w:rsidRPr="00CE381F">
        <w:rPr>
          <w:rFonts w:ascii="Verdana" w:hAnsi="Verdana"/>
        </w:rPr>
        <w:t xml:space="preserve"> care settings</w:t>
      </w:r>
      <w:r w:rsidR="00ED479D" w:rsidRPr="00CE381F">
        <w:rPr>
          <w:rFonts w:ascii="Verdana" w:hAnsi="Verdana"/>
        </w:rPr>
        <w:t xml:space="preserve"> will be </w:t>
      </w:r>
      <w:r w:rsidR="002772B4" w:rsidRPr="00CE381F">
        <w:rPr>
          <w:rFonts w:ascii="Verdana" w:hAnsi="Verdana"/>
        </w:rPr>
        <w:t xml:space="preserve">modeled </w:t>
      </w:r>
      <w:r w:rsidR="00A1045A" w:rsidRPr="00CE381F">
        <w:rPr>
          <w:rFonts w:ascii="Verdana" w:hAnsi="Verdana"/>
        </w:rPr>
        <w:t xml:space="preserve">in </w:t>
      </w:r>
      <w:r w:rsidR="00ED479D" w:rsidRPr="00CE381F">
        <w:rPr>
          <w:rFonts w:ascii="Verdana" w:hAnsi="Verdana"/>
        </w:rPr>
        <w:t>Allied Health</w:t>
      </w:r>
      <w:r w:rsidR="00A1045A" w:rsidRPr="00CE381F">
        <w:rPr>
          <w:rFonts w:ascii="Verdana" w:hAnsi="Verdana"/>
        </w:rPr>
        <w:t>.</w:t>
      </w:r>
    </w:p>
    <w:p w14:paraId="562FED91" w14:textId="0BF174E5" w:rsidR="00315CE8" w:rsidRPr="00CE381F" w:rsidRDefault="005E7EA1" w:rsidP="00315CE8">
      <w:pPr>
        <w:rPr>
          <w:rFonts w:ascii="Verdana" w:hAnsi="Verdana"/>
        </w:rPr>
      </w:pPr>
      <w:r w:rsidRPr="00CE381F">
        <w:rPr>
          <w:rFonts w:ascii="Verdana" w:hAnsi="Verdana"/>
        </w:rPr>
        <w:t>Students will</w:t>
      </w:r>
      <w:r w:rsidR="00A25748" w:rsidRPr="00CE381F">
        <w:rPr>
          <w:rFonts w:ascii="Verdana" w:hAnsi="Verdana"/>
        </w:rPr>
        <w:t xml:space="preserve"> co</w:t>
      </w:r>
      <w:r w:rsidR="006D74A8" w:rsidRPr="00CE381F">
        <w:rPr>
          <w:rFonts w:ascii="Verdana" w:hAnsi="Verdana"/>
        </w:rPr>
        <w:t>mplete the course with an</w:t>
      </w:r>
      <w:r w:rsidR="00A25748" w:rsidRPr="00CE381F">
        <w:rPr>
          <w:rFonts w:ascii="Verdana" w:hAnsi="Verdana"/>
        </w:rPr>
        <w:t xml:space="preserve"> understan</w:t>
      </w:r>
      <w:r w:rsidR="00FF7FD7" w:rsidRPr="00CE381F">
        <w:rPr>
          <w:rFonts w:ascii="Verdana" w:hAnsi="Verdana"/>
        </w:rPr>
        <w:t xml:space="preserve">ding of </w:t>
      </w:r>
      <w:r w:rsidR="0025490E" w:rsidRPr="00CE381F">
        <w:rPr>
          <w:rFonts w:ascii="Verdana" w:hAnsi="Verdana"/>
        </w:rPr>
        <w:t>the national standards established for</w:t>
      </w:r>
      <w:r w:rsidR="00FF7FD7" w:rsidRPr="00CE381F">
        <w:rPr>
          <w:rFonts w:ascii="Verdana" w:hAnsi="Verdana"/>
        </w:rPr>
        <w:t xml:space="preserve"> </w:t>
      </w:r>
      <w:r w:rsidR="00A25748" w:rsidRPr="00CE381F">
        <w:rPr>
          <w:rFonts w:ascii="Verdana" w:hAnsi="Verdana"/>
        </w:rPr>
        <w:t>heal</w:t>
      </w:r>
      <w:r w:rsidR="0025490E" w:rsidRPr="00CE381F">
        <w:rPr>
          <w:rFonts w:ascii="Verdana" w:hAnsi="Verdana"/>
        </w:rPr>
        <w:t>th care professionals and</w:t>
      </w:r>
      <w:r w:rsidR="00A1045A" w:rsidRPr="00CE381F">
        <w:rPr>
          <w:rFonts w:ascii="Verdana" w:hAnsi="Verdana"/>
        </w:rPr>
        <w:t xml:space="preserve"> a clear perspective of trends and opportunities in health care careers.</w:t>
      </w:r>
    </w:p>
    <w:p w14:paraId="07B9A8CC" w14:textId="08B05244" w:rsidR="007F7C2C" w:rsidRPr="009708EF" w:rsidRDefault="000C0FF1" w:rsidP="00BC3544">
      <w:pPr>
        <w:jc w:val="center"/>
        <w:rPr>
          <w:rFonts w:ascii="Verdana" w:hAnsi="Verdana" w:cs="Arial"/>
          <w:b/>
          <w:sz w:val="24"/>
          <w:szCs w:val="24"/>
        </w:rPr>
      </w:pPr>
      <w:r w:rsidRPr="009708EF">
        <w:rPr>
          <w:rFonts w:ascii="Verdana" w:hAnsi="Verdana" w:cs="Arial"/>
          <w:b/>
          <w:sz w:val="24"/>
          <w:szCs w:val="24"/>
        </w:rPr>
        <w:t>CLASS RULES AND EXPECTATIONS</w:t>
      </w:r>
    </w:p>
    <w:p w14:paraId="788D5AC5" w14:textId="1F59F478" w:rsidR="007F7C2C" w:rsidRPr="00CE381F" w:rsidRDefault="00810A71" w:rsidP="000D1145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CE381F">
        <w:rPr>
          <w:rFonts w:ascii="Verdana" w:hAnsi="Verdana"/>
        </w:rPr>
        <w:t>Stude</w:t>
      </w:r>
      <w:r w:rsidR="007F7C2C" w:rsidRPr="00CE381F">
        <w:rPr>
          <w:rFonts w:ascii="Verdana" w:hAnsi="Verdana"/>
        </w:rPr>
        <w:t>nts are expected to respect themselves</w:t>
      </w:r>
      <w:r w:rsidR="00FF7FD7" w:rsidRPr="00CE381F">
        <w:rPr>
          <w:rFonts w:ascii="Verdana" w:hAnsi="Verdana"/>
        </w:rPr>
        <w:t>, their peers and their teacher</w:t>
      </w:r>
      <w:r w:rsidR="005214F8" w:rsidRPr="00CE381F">
        <w:rPr>
          <w:rFonts w:ascii="Verdana" w:hAnsi="Verdana"/>
        </w:rPr>
        <w:t>.</w:t>
      </w:r>
    </w:p>
    <w:p w14:paraId="61E02E67" w14:textId="50F3439E" w:rsidR="007F7C2C" w:rsidRPr="00CE381F" w:rsidRDefault="003C720F" w:rsidP="000D1145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CE381F">
        <w:rPr>
          <w:rFonts w:ascii="Verdana" w:hAnsi="Verdana"/>
        </w:rPr>
        <w:t>Participation in class d</w:t>
      </w:r>
      <w:r w:rsidR="00695968" w:rsidRPr="00CE381F">
        <w:rPr>
          <w:rFonts w:ascii="Verdana" w:hAnsi="Verdana"/>
        </w:rPr>
        <w:t>iscussion</w:t>
      </w:r>
      <w:r w:rsidR="005214F8" w:rsidRPr="00CE381F">
        <w:rPr>
          <w:rFonts w:ascii="Verdana" w:hAnsi="Verdana"/>
        </w:rPr>
        <w:t xml:space="preserve"> as well as</w:t>
      </w:r>
      <w:r w:rsidR="006D74A8" w:rsidRPr="00CE381F">
        <w:rPr>
          <w:rFonts w:ascii="Verdana" w:hAnsi="Verdana"/>
        </w:rPr>
        <w:t xml:space="preserve"> </w:t>
      </w:r>
      <w:r w:rsidR="005214F8" w:rsidRPr="00CE381F">
        <w:rPr>
          <w:rFonts w:ascii="Verdana" w:hAnsi="Verdana"/>
        </w:rPr>
        <w:t xml:space="preserve">individual and group </w:t>
      </w:r>
      <w:r w:rsidR="006D74A8" w:rsidRPr="00CE381F">
        <w:rPr>
          <w:rFonts w:ascii="Verdana" w:hAnsi="Verdana"/>
        </w:rPr>
        <w:t>presentations</w:t>
      </w:r>
      <w:r w:rsidR="005214F8" w:rsidRPr="00CE381F">
        <w:rPr>
          <w:rFonts w:ascii="Verdana" w:hAnsi="Verdana"/>
        </w:rPr>
        <w:t xml:space="preserve"> </w:t>
      </w:r>
      <w:r w:rsidR="00DA783B" w:rsidRPr="00CE381F">
        <w:rPr>
          <w:rFonts w:ascii="Verdana" w:hAnsi="Verdana"/>
        </w:rPr>
        <w:t>is expected</w:t>
      </w:r>
      <w:r w:rsidR="00695968" w:rsidRPr="00CE381F">
        <w:rPr>
          <w:rFonts w:ascii="Verdana" w:hAnsi="Verdana"/>
        </w:rPr>
        <w:t xml:space="preserve"> and counts towar</w:t>
      </w:r>
      <w:r w:rsidR="000D1145" w:rsidRPr="00CE381F">
        <w:rPr>
          <w:rFonts w:ascii="Verdana" w:hAnsi="Verdana"/>
        </w:rPr>
        <w:t>d each student’s grade and report card comments</w:t>
      </w:r>
      <w:r w:rsidR="008159AE">
        <w:rPr>
          <w:rFonts w:ascii="Verdana" w:hAnsi="Verdana"/>
        </w:rPr>
        <w:t>.</w:t>
      </w:r>
    </w:p>
    <w:p w14:paraId="7061028D" w14:textId="1F75E3C9" w:rsidR="003C720F" w:rsidRPr="00CE381F" w:rsidRDefault="003F1681" w:rsidP="000D1145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L</w:t>
      </w:r>
      <w:r w:rsidRPr="00CE381F">
        <w:rPr>
          <w:rFonts w:ascii="Verdana" w:hAnsi="Verdana"/>
        </w:rPr>
        <w:t>ate assignments are not accepted.</w:t>
      </w:r>
      <w:r>
        <w:rPr>
          <w:rFonts w:ascii="Verdana" w:hAnsi="Verdana"/>
        </w:rPr>
        <w:t xml:space="preserve"> </w:t>
      </w:r>
      <w:r w:rsidR="00A1045A" w:rsidRPr="00CE381F">
        <w:rPr>
          <w:rFonts w:ascii="Verdana" w:hAnsi="Verdana"/>
        </w:rPr>
        <w:t xml:space="preserve">Time is allowed for </w:t>
      </w:r>
      <w:r w:rsidR="00DA783B" w:rsidRPr="00CE381F">
        <w:rPr>
          <w:rFonts w:ascii="Verdana" w:hAnsi="Verdana"/>
        </w:rPr>
        <w:t>most</w:t>
      </w:r>
      <w:r w:rsidR="00A1045A" w:rsidRPr="00CE381F">
        <w:rPr>
          <w:rFonts w:ascii="Verdana" w:hAnsi="Verdana"/>
        </w:rPr>
        <w:t xml:space="preserve"> assignments during class</w:t>
      </w:r>
      <w:r w:rsidR="008159AE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="00DA783B" w:rsidRPr="00CE381F">
        <w:rPr>
          <w:rFonts w:ascii="Verdana" w:hAnsi="Verdana"/>
        </w:rPr>
        <w:t xml:space="preserve"> </w:t>
      </w:r>
    </w:p>
    <w:p w14:paraId="5C07508D" w14:textId="08E8ACEF" w:rsidR="006D74A8" w:rsidRPr="003B1257" w:rsidRDefault="006D74A8" w:rsidP="00093A4B">
      <w:pPr>
        <w:pStyle w:val="ListParagraph"/>
        <w:numPr>
          <w:ilvl w:val="0"/>
          <w:numId w:val="3"/>
        </w:numPr>
        <w:spacing w:after="0"/>
        <w:rPr>
          <w:rFonts w:ascii="Arial Rounded MT Bold" w:hAnsi="Arial Rounded MT Bold"/>
        </w:rPr>
      </w:pPr>
      <w:r w:rsidRPr="003B1257">
        <w:rPr>
          <w:rFonts w:ascii="Verdana" w:hAnsi="Verdana"/>
        </w:rPr>
        <w:t xml:space="preserve">FOOD </w:t>
      </w:r>
      <w:r w:rsidR="00DA783B" w:rsidRPr="003B1257">
        <w:rPr>
          <w:rFonts w:ascii="Verdana" w:hAnsi="Verdana"/>
        </w:rPr>
        <w:t xml:space="preserve">and </w:t>
      </w:r>
      <w:r w:rsidRPr="003B1257">
        <w:rPr>
          <w:rFonts w:ascii="Verdana" w:hAnsi="Verdana"/>
        </w:rPr>
        <w:t>DRINKS (except water) are not allowed in class</w:t>
      </w:r>
      <w:r w:rsidR="00DA783B" w:rsidRPr="003B1257">
        <w:rPr>
          <w:rFonts w:ascii="Verdana" w:hAnsi="Verdana"/>
        </w:rPr>
        <w:t>. You will be asked to discard them.</w:t>
      </w:r>
    </w:p>
    <w:p w14:paraId="613EF9DB" w14:textId="77777777" w:rsidR="003B1257" w:rsidRPr="003B1257" w:rsidRDefault="003B1257" w:rsidP="003B1257">
      <w:pPr>
        <w:pStyle w:val="ListParagraph"/>
        <w:spacing w:after="0"/>
        <w:rPr>
          <w:rFonts w:ascii="Arial Rounded MT Bold" w:hAnsi="Arial Rounded MT Bold"/>
        </w:rPr>
      </w:pPr>
    </w:p>
    <w:p w14:paraId="1FAA199A" w14:textId="16E46E41" w:rsidR="006D74A8" w:rsidRPr="00B4010E" w:rsidRDefault="006D74A8" w:rsidP="006D74A8">
      <w:pPr>
        <w:spacing w:after="0"/>
        <w:jc w:val="center"/>
        <w:rPr>
          <w:rFonts w:ascii="Verdana" w:hAnsi="Verdana" w:cs="Arial"/>
          <w:b/>
          <w:sz w:val="24"/>
          <w:szCs w:val="24"/>
        </w:rPr>
      </w:pPr>
      <w:r w:rsidRPr="00B4010E">
        <w:rPr>
          <w:rFonts w:ascii="Verdana" w:hAnsi="Verdana" w:cs="Arial"/>
          <w:b/>
          <w:sz w:val="24"/>
          <w:szCs w:val="24"/>
        </w:rPr>
        <w:t xml:space="preserve">CWMP </w:t>
      </w:r>
      <w:r w:rsidR="000D1145" w:rsidRPr="00B4010E">
        <w:rPr>
          <w:rFonts w:ascii="Verdana" w:hAnsi="Verdana" w:cs="Arial"/>
          <w:b/>
          <w:sz w:val="24"/>
          <w:szCs w:val="24"/>
        </w:rPr>
        <w:t>Dress Code</w:t>
      </w:r>
    </w:p>
    <w:p w14:paraId="5BA4DD65" w14:textId="77777777" w:rsidR="001265B2" w:rsidRPr="00CE381F" w:rsidRDefault="001265B2" w:rsidP="00E87305">
      <w:pPr>
        <w:spacing w:after="0"/>
        <w:jc w:val="center"/>
        <w:rPr>
          <w:rFonts w:ascii="Verdana" w:hAnsi="Verdana"/>
          <w:b/>
        </w:rPr>
      </w:pPr>
      <w:r w:rsidRPr="00CE381F">
        <w:rPr>
          <w:rFonts w:ascii="Verdana" w:hAnsi="Verdana"/>
          <w:b/>
        </w:rPr>
        <w:t>Tuesdays-Scrubs     Thursdays-Professional attire    Mon, Wed, Fri- School dress code</w:t>
      </w:r>
    </w:p>
    <w:p w14:paraId="5ECE4B39" w14:textId="1DC40834" w:rsidR="006B7D9D" w:rsidRPr="00CE381F" w:rsidRDefault="006B7D9D" w:rsidP="006B7D9D">
      <w:pPr>
        <w:spacing w:after="0"/>
        <w:rPr>
          <w:rFonts w:ascii="Verdana" w:hAnsi="Verdana"/>
        </w:rPr>
      </w:pPr>
      <w:r w:rsidRPr="00CE381F">
        <w:rPr>
          <w:rFonts w:ascii="Verdana" w:hAnsi="Verdana"/>
        </w:rPr>
        <w:t xml:space="preserve">       </w:t>
      </w:r>
      <w:r w:rsidR="00F352A7" w:rsidRPr="00CE381F">
        <w:rPr>
          <w:rFonts w:ascii="Verdana" w:hAnsi="Verdana"/>
        </w:rPr>
        <w:t xml:space="preserve"> </w:t>
      </w:r>
      <w:r w:rsidR="006D74A8" w:rsidRPr="00CE381F">
        <w:rPr>
          <w:rFonts w:ascii="Verdana" w:hAnsi="Verdana"/>
        </w:rPr>
        <w:t xml:space="preserve">Slides </w:t>
      </w:r>
      <w:r w:rsidR="00A1045A" w:rsidRPr="00CE381F">
        <w:rPr>
          <w:rFonts w:ascii="Verdana" w:hAnsi="Verdana"/>
        </w:rPr>
        <w:t>are not acceptable shoes with scrubs or professional attire</w:t>
      </w:r>
      <w:r w:rsidR="006D74A8" w:rsidRPr="00CE381F">
        <w:rPr>
          <w:rFonts w:ascii="Verdana" w:hAnsi="Verdana"/>
        </w:rPr>
        <w:t xml:space="preserve"> (Tues/Thurs)</w:t>
      </w:r>
      <w:r w:rsidR="00844CE7">
        <w:rPr>
          <w:rFonts w:ascii="Verdana" w:hAnsi="Verdana"/>
        </w:rPr>
        <w:t>.</w:t>
      </w:r>
    </w:p>
    <w:p w14:paraId="2B28BA40" w14:textId="793206CC" w:rsidR="007F7C2C" w:rsidRPr="00CE381F" w:rsidRDefault="006D74A8" w:rsidP="007F7C2C">
      <w:pPr>
        <w:spacing w:after="0"/>
        <w:rPr>
          <w:rFonts w:ascii="Verdana" w:hAnsi="Verdana"/>
        </w:rPr>
      </w:pPr>
      <w:r w:rsidRPr="00CE381F">
        <w:rPr>
          <w:rFonts w:ascii="Verdana" w:hAnsi="Verdana"/>
        </w:rPr>
        <w:t xml:space="preserve">        Student</w:t>
      </w:r>
      <w:r w:rsidR="00844CE7">
        <w:rPr>
          <w:rFonts w:ascii="Verdana" w:hAnsi="Verdana"/>
        </w:rPr>
        <w:t xml:space="preserve">s who are not in dress code </w:t>
      </w:r>
      <w:r w:rsidR="00B4010E">
        <w:rPr>
          <w:rFonts w:ascii="Verdana" w:hAnsi="Verdana"/>
        </w:rPr>
        <w:t xml:space="preserve">will be </w:t>
      </w:r>
      <w:r w:rsidRPr="00CE381F">
        <w:rPr>
          <w:rFonts w:ascii="Verdana" w:hAnsi="Verdana"/>
        </w:rPr>
        <w:t>referred to the C</w:t>
      </w:r>
      <w:r w:rsidR="00A1045A" w:rsidRPr="00CE381F">
        <w:rPr>
          <w:rFonts w:ascii="Verdana" w:hAnsi="Verdana"/>
        </w:rPr>
        <w:t>WMP office for code enforcement</w:t>
      </w:r>
      <w:r w:rsidRPr="00CE381F">
        <w:rPr>
          <w:rFonts w:ascii="Verdana" w:hAnsi="Verdana"/>
        </w:rPr>
        <w:t>.</w:t>
      </w:r>
    </w:p>
    <w:p w14:paraId="0046A6AC" w14:textId="7A6F8190" w:rsidR="006D74A8" w:rsidRPr="00B4010E" w:rsidRDefault="006D74A8" w:rsidP="00B4010E">
      <w:pPr>
        <w:rPr>
          <w:b/>
        </w:rPr>
      </w:pPr>
    </w:p>
    <w:p w14:paraId="301B729B" w14:textId="1313C904" w:rsidR="009708EF" w:rsidRDefault="006D74A8" w:rsidP="000D1145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1961F8">
        <w:rPr>
          <w:rFonts w:ascii="Verdana" w:hAnsi="Verdana"/>
          <w:b/>
        </w:rPr>
        <w:t>MOBILE</w:t>
      </w:r>
      <w:r w:rsidR="001961F8" w:rsidRPr="001961F8">
        <w:rPr>
          <w:rFonts w:ascii="Verdana" w:hAnsi="Verdana"/>
          <w:b/>
        </w:rPr>
        <w:t xml:space="preserve"> PHONE USE IS PROHIBITED</w:t>
      </w:r>
      <w:r w:rsidR="001265B2" w:rsidRPr="001961F8">
        <w:rPr>
          <w:rFonts w:ascii="Verdana" w:hAnsi="Verdana"/>
          <w:b/>
        </w:rPr>
        <w:t xml:space="preserve"> IN CLASS</w:t>
      </w:r>
      <w:r w:rsidR="00B4010E">
        <w:rPr>
          <w:rFonts w:ascii="Verdana" w:hAnsi="Verdana"/>
        </w:rPr>
        <w:t xml:space="preserve"> </w:t>
      </w:r>
      <w:r w:rsidR="00B4010E" w:rsidRPr="00B4010E">
        <w:rPr>
          <w:rFonts w:ascii="Verdana" w:hAnsi="Verdana"/>
          <w:b/>
        </w:rPr>
        <w:t>UNLESS REQUESTED</w:t>
      </w:r>
    </w:p>
    <w:p w14:paraId="3174BAC6" w14:textId="0B48A2D3" w:rsidR="001265B2" w:rsidRPr="001961F8" w:rsidRDefault="009708EF" w:rsidP="009708EF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Cell phones are to be</w:t>
      </w:r>
      <w:r w:rsidR="001265B2" w:rsidRPr="001961F8">
        <w:rPr>
          <w:rFonts w:ascii="Verdana" w:hAnsi="Verdana"/>
        </w:rPr>
        <w:t xml:space="preserve"> on si</w:t>
      </w:r>
      <w:r w:rsidR="00E26C1A" w:rsidRPr="001961F8">
        <w:rPr>
          <w:rFonts w:ascii="Verdana" w:hAnsi="Verdana"/>
        </w:rPr>
        <w:t>lent and out of site</w:t>
      </w:r>
      <w:r>
        <w:rPr>
          <w:rFonts w:ascii="Verdana" w:hAnsi="Verdana"/>
        </w:rPr>
        <w:t xml:space="preserve"> unless I request them for classwork (</w:t>
      </w:r>
      <w:proofErr w:type="spellStart"/>
      <w:r>
        <w:rPr>
          <w:rFonts w:ascii="Verdana" w:hAnsi="Verdana"/>
        </w:rPr>
        <w:t>Kahoots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Padlets</w:t>
      </w:r>
      <w:proofErr w:type="spellEnd"/>
      <w:r>
        <w:rPr>
          <w:rFonts w:ascii="Verdana" w:hAnsi="Verdana"/>
        </w:rPr>
        <w:t>, etc.)</w:t>
      </w:r>
    </w:p>
    <w:p w14:paraId="662E10CD" w14:textId="397E3609" w:rsidR="006B7D9D" w:rsidRPr="001961F8" w:rsidRDefault="009708EF" w:rsidP="00997138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Unauthorized use of </w:t>
      </w:r>
      <w:r w:rsidR="006B7D9D" w:rsidRPr="001961F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cellphones </w:t>
      </w:r>
      <w:r w:rsidR="006B7D9D" w:rsidRPr="001961F8">
        <w:rPr>
          <w:rFonts w:ascii="Verdana" w:hAnsi="Verdana"/>
        </w:rPr>
        <w:t xml:space="preserve">will result in </w:t>
      </w:r>
      <w:r w:rsidR="000D1145" w:rsidRPr="001961F8">
        <w:rPr>
          <w:rFonts w:ascii="Verdana" w:hAnsi="Verdana"/>
        </w:rPr>
        <w:t>cell phone</w:t>
      </w:r>
      <w:r w:rsidR="00997138">
        <w:rPr>
          <w:rFonts w:ascii="Verdana" w:hAnsi="Verdana"/>
        </w:rPr>
        <w:t xml:space="preserve">s being stored </w:t>
      </w:r>
      <w:r w:rsidR="000D1145" w:rsidRPr="001961F8">
        <w:rPr>
          <w:rFonts w:ascii="Verdana" w:hAnsi="Verdana"/>
        </w:rPr>
        <w:t xml:space="preserve">in the </w:t>
      </w:r>
      <w:r>
        <w:rPr>
          <w:rFonts w:ascii="Verdana" w:hAnsi="Verdana"/>
        </w:rPr>
        <w:t xml:space="preserve">designated </w:t>
      </w:r>
      <w:r w:rsidR="00997138">
        <w:rPr>
          <w:rFonts w:ascii="Verdana" w:hAnsi="Verdana"/>
        </w:rPr>
        <w:t>phone caddy by</w:t>
      </w:r>
      <w:r w:rsidR="000D1145" w:rsidRPr="001961F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individual students or </w:t>
      </w:r>
      <w:r w:rsidR="00997138">
        <w:rPr>
          <w:rFonts w:ascii="Verdana" w:hAnsi="Verdana"/>
        </w:rPr>
        <w:t xml:space="preserve">by </w:t>
      </w:r>
      <w:r w:rsidR="000D1145" w:rsidRPr="001961F8">
        <w:rPr>
          <w:rFonts w:ascii="Verdana" w:hAnsi="Verdana"/>
        </w:rPr>
        <w:t>all students</w:t>
      </w:r>
      <w:r w:rsidR="00997138">
        <w:rPr>
          <w:rFonts w:ascii="Verdana" w:hAnsi="Verdana"/>
        </w:rPr>
        <w:t xml:space="preserve"> in the class for the remainder of the class </w:t>
      </w:r>
    </w:p>
    <w:p w14:paraId="0890ECDA" w14:textId="77777777" w:rsidR="00E64D99" w:rsidRPr="001961F8" w:rsidRDefault="00E64D99" w:rsidP="0072099F">
      <w:pPr>
        <w:pStyle w:val="ListParagraph"/>
        <w:rPr>
          <w:rFonts w:ascii="Verdana" w:hAnsi="Verdana"/>
        </w:rPr>
      </w:pPr>
    </w:p>
    <w:p w14:paraId="1F2016E4" w14:textId="0F3BC962" w:rsidR="0072099F" w:rsidRPr="00FE444C" w:rsidRDefault="0072099F" w:rsidP="00FE444C">
      <w:pPr>
        <w:pStyle w:val="ListParagraph"/>
        <w:jc w:val="center"/>
        <w:rPr>
          <w:rFonts w:ascii="Verdana" w:hAnsi="Verdana" w:cs="Arial"/>
          <w:b/>
          <w:sz w:val="24"/>
          <w:szCs w:val="24"/>
        </w:rPr>
      </w:pPr>
      <w:r w:rsidRPr="00FE444C">
        <w:rPr>
          <w:rFonts w:ascii="Verdana" w:hAnsi="Verdana" w:cs="Arial"/>
          <w:b/>
          <w:sz w:val="24"/>
          <w:szCs w:val="24"/>
        </w:rPr>
        <w:t>Restroom Guidelines</w:t>
      </w:r>
    </w:p>
    <w:p w14:paraId="1967CAF9" w14:textId="77777777" w:rsidR="00B4010E" w:rsidRDefault="00E64D99" w:rsidP="000D1145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CE381F">
        <w:rPr>
          <w:rFonts w:ascii="Verdana" w:hAnsi="Verdana"/>
        </w:rPr>
        <w:t>Please use the restroom between classes</w:t>
      </w:r>
    </w:p>
    <w:p w14:paraId="3DE2766B" w14:textId="688E4AAB" w:rsidR="00B4010E" w:rsidRPr="00E64D99" w:rsidRDefault="00B4010E" w:rsidP="00B4010E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r>
        <w:rPr>
          <w:rFonts w:ascii="Verdana" w:hAnsi="Verdana"/>
          <w:b/>
          <w:u w:val="single"/>
        </w:rPr>
        <w:t xml:space="preserve">Cell phones are </w:t>
      </w:r>
      <w:r w:rsidRPr="003D7237">
        <w:rPr>
          <w:rFonts w:ascii="Verdana" w:hAnsi="Verdana"/>
          <w:b/>
          <w:u w:val="single"/>
        </w:rPr>
        <w:t>left in the classroom</w:t>
      </w:r>
      <w:r w:rsidRPr="00CE381F">
        <w:rPr>
          <w:rFonts w:ascii="Verdana" w:hAnsi="Verdana"/>
          <w:b/>
        </w:rPr>
        <w:t xml:space="preserve"> </w:t>
      </w:r>
      <w:r w:rsidR="00397CAE">
        <w:rPr>
          <w:rFonts w:ascii="Verdana" w:hAnsi="Verdana"/>
          <w:b/>
        </w:rPr>
        <w:t xml:space="preserve">in the cell phone caddy </w:t>
      </w:r>
      <w:r w:rsidRPr="00CE381F">
        <w:rPr>
          <w:rFonts w:ascii="Verdana" w:hAnsi="Verdana"/>
          <w:b/>
        </w:rPr>
        <w:t>while in the restroom</w:t>
      </w:r>
      <w:r w:rsidRPr="00A1045A">
        <w:rPr>
          <w:rFonts w:ascii="Arial Rounded MT Bold" w:hAnsi="Arial Rounded MT Bold"/>
          <w:b/>
        </w:rPr>
        <w:t xml:space="preserve">. </w:t>
      </w:r>
    </w:p>
    <w:p w14:paraId="03D95C7C" w14:textId="1F45317F" w:rsidR="003F1681" w:rsidRDefault="003F1681" w:rsidP="00DC7104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Please sign the restroom log and take the bathroom pass</w:t>
      </w:r>
    </w:p>
    <w:p w14:paraId="03B28A11" w14:textId="77777777" w:rsidR="003D7237" w:rsidRPr="003D7237" w:rsidRDefault="003D7237" w:rsidP="000D1145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r w:rsidRPr="00CE381F">
        <w:rPr>
          <w:rFonts w:ascii="Verdana" w:hAnsi="Verdana"/>
        </w:rPr>
        <w:t>Only 1 student at a time will be excused to use the restroom</w:t>
      </w:r>
    </w:p>
    <w:p w14:paraId="5BB77F0F" w14:textId="44E1CD60" w:rsidR="00E64D99" w:rsidRPr="001961F8" w:rsidRDefault="00E64D99" w:rsidP="00FE444C">
      <w:pPr>
        <w:jc w:val="center"/>
        <w:rPr>
          <w:rFonts w:ascii="Verdana" w:hAnsi="Verdana" w:cs="Arial"/>
          <w:b/>
          <w:sz w:val="24"/>
          <w:szCs w:val="24"/>
        </w:rPr>
      </w:pPr>
      <w:r w:rsidRPr="001961F8">
        <w:rPr>
          <w:rFonts w:ascii="Verdana" w:hAnsi="Verdana" w:cs="Arial"/>
          <w:b/>
          <w:sz w:val="24"/>
          <w:szCs w:val="24"/>
        </w:rPr>
        <w:lastRenderedPageBreak/>
        <w:t>Ha</w:t>
      </w:r>
      <w:r w:rsidR="009708EF">
        <w:rPr>
          <w:rFonts w:ascii="Verdana" w:hAnsi="Verdana" w:cs="Arial"/>
          <w:b/>
          <w:sz w:val="24"/>
          <w:szCs w:val="24"/>
        </w:rPr>
        <w:t>ll</w:t>
      </w:r>
      <w:r w:rsidRPr="001961F8">
        <w:rPr>
          <w:rFonts w:ascii="Verdana" w:hAnsi="Verdana" w:cs="Arial"/>
          <w:b/>
          <w:sz w:val="24"/>
          <w:szCs w:val="24"/>
        </w:rPr>
        <w:t xml:space="preserve"> Passes</w:t>
      </w:r>
    </w:p>
    <w:p w14:paraId="27DDDAEF" w14:textId="77A33C81" w:rsidR="00B815BF" w:rsidRPr="005E2DFD" w:rsidRDefault="00FF7FD7" w:rsidP="000D1145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Hall p</w:t>
      </w:r>
      <w:r w:rsidR="000D1145">
        <w:rPr>
          <w:rFonts w:ascii="Arial Rounded MT Bold" w:hAnsi="Arial Rounded MT Bold"/>
        </w:rPr>
        <w:t xml:space="preserve">asses will only be </w:t>
      </w:r>
      <w:r w:rsidR="000D1145" w:rsidRPr="001961F8">
        <w:rPr>
          <w:rFonts w:ascii="Verdana" w:hAnsi="Verdana"/>
        </w:rPr>
        <w:t xml:space="preserve">given </w:t>
      </w:r>
      <w:r w:rsidR="00D91FC6" w:rsidRPr="001961F8">
        <w:rPr>
          <w:rFonts w:ascii="Verdana" w:hAnsi="Verdana"/>
        </w:rPr>
        <w:t>after the first 10 minutes</w:t>
      </w:r>
      <w:r w:rsidR="00D91FC6" w:rsidRPr="005E2DFD">
        <w:rPr>
          <w:rFonts w:ascii="Arial Rounded MT Bold" w:hAnsi="Arial Rounded MT Bold"/>
        </w:rPr>
        <w:t xml:space="preserve"> of class and befo</w:t>
      </w:r>
      <w:r w:rsidR="000D1145">
        <w:rPr>
          <w:rFonts w:ascii="Arial Rounded MT Bold" w:hAnsi="Arial Rounded MT Bold"/>
        </w:rPr>
        <w:t xml:space="preserve">re the last 10 minutes of class </w:t>
      </w:r>
    </w:p>
    <w:p w14:paraId="5765F923" w14:textId="77777777" w:rsidR="00D13129" w:rsidRDefault="00D13129" w:rsidP="00FE444C">
      <w:pPr>
        <w:jc w:val="center"/>
        <w:rPr>
          <w:rFonts w:ascii="Verdana" w:hAnsi="Verdana" w:cs="Arial"/>
          <w:b/>
          <w:sz w:val="24"/>
          <w:szCs w:val="24"/>
        </w:rPr>
      </w:pPr>
    </w:p>
    <w:p w14:paraId="6F6F173E" w14:textId="137DAD17" w:rsidR="00B815BF" w:rsidRPr="009708EF" w:rsidRDefault="003B1257" w:rsidP="00FE444C">
      <w:pPr>
        <w:jc w:val="center"/>
        <w:rPr>
          <w:rFonts w:ascii="Verdana" w:hAnsi="Verdana" w:cs="Arial"/>
          <w:b/>
          <w:sz w:val="24"/>
          <w:szCs w:val="24"/>
        </w:rPr>
      </w:pPr>
      <w:r w:rsidRPr="009708EF">
        <w:rPr>
          <w:rFonts w:ascii="Verdana" w:hAnsi="Verdana" w:cs="Arial"/>
          <w:b/>
          <w:sz w:val="24"/>
          <w:szCs w:val="24"/>
        </w:rPr>
        <w:t>Notebooks</w:t>
      </w:r>
    </w:p>
    <w:p w14:paraId="13DB8F40" w14:textId="77777777" w:rsidR="00A0492B" w:rsidRPr="00CE381F" w:rsidRDefault="00B815BF" w:rsidP="00A0492B">
      <w:pPr>
        <w:spacing w:after="0"/>
        <w:rPr>
          <w:rFonts w:ascii="Verdana" w:hAnsi="Verdana"/>
        </w:rPr>
      </w:pPr>
      <w:r w:rsidRPr="00CE381F">
        <w:rPr>
          <w:rFonts w:ascii="Verdana" w:hAnsi="Verdana"/>
        </w:rPr>
        <w:t>Students will maintain a class notebook for this course.</w:t>
      </w:r>
      <w:r w:rsidR="00A0492B" w:rsidRPr="00CE381F">
        <w:rPr>
          <w:rFonts w:ascii="Verdana" w:hAnsi="Verdana"/>
        </w:rPr>
        <w:t xml:space="preserve"> </w:t>
      </w:r>
      <w:r w:rsidR="005553A6" w:rsidRPr="00CE381F">
        <w:rPr>
          <w:rFonts w:ascii="Verdana" w:hAnsi="Verdana"/>
        </w:rPr>
        <w:t xml:space="preserve">Notebooks </w:t>
      </w:r>
      <w:r w:rsidR="00A0492B" w:rsidRPr="00CE381F">
        <w:rPr>
          <w:rFonts w:ascii="Verdana" w:hAnsi="Verdana"/>
        </w:rPr>
        <w:t>will be graded for content and quality.</w:t>
      </w:r>
    </w:p>
    <w:p w14:paraId="50795230" w14:textId="77777777" w:rsidR="00FE444C" w:rsidRDefault="003B6B40" w:rsidP="003B6B40">
      <w:pPr>
        <w:rPr>
          <w:rFonts w:ascii="Verdana" w:hAnsi="Verdana"/>
        </w:rPr>
      </w:pPr>
      <w:r w:rsidRPr="00CE381F">
        <w:rPr>
          <w:rFonts w:ascii="Verdana" w:hAnsi="Verdana"/>
        </w:rPr>
        <w:t xml:space="preserve">Students may use a section of the school-wide binder throughout the school term for their Allied Health </w:t>
      </w:r>
      <w:r>
        <w:rPr>
          <w:rFonts w:ascii="Verdana" w:hAnsi="Verdana"/>
        </w:rPr>
        <w:t xml:space="preserve">notebook </w:t>
      </w:r>
      <w:r w:rsidRPr="00CE381F">
        <w:rPr>
          <w:rFonts w:ascii="Verdana" w:hAnsi="Verdana"/>
        </w:rPr>
        <w:t>or purchase a separate binde</w:t>
      </w:r>
      <w:r>
        <w:rPr>
          <w:rFonts w:ascii="Verdana" w:hAnsi="Verdana"/>
        </w:rPr>
        <w:t xml:space="preserve">r. </w:t>
      </w:r>
    </w:p>
    <w:p w14:paraId="517FDF15" w14:textId="3776738A" w:rsidR="003B6B40" w:rsidRPr="00FE444C" w:rsidRDefault="000B13A5" w:rsidP="00FE444C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FE444C">
        <w:rPr>
          <w:rFonts w:ascii="Verdana" w:hAnsi="Verdana"/>
        </w:rPr>
        <w:t>The signed syllabus is the first page of the class notebook. It is the first homework assignment and will be given course credit.</w:t>
      </w:r>
    </w:p>
    <w:p w14:paraId="23E8C696" w14:textId="1B1E7960" w:rsidR="00FF7FD7" w:rsidRPr="00FE444C" w:rsidRDefault="00363A0F" w:rsidP="00FE444C">
      <w:pPr>
        <w:pStyle w:val="ListParagraph"/>
        <w:numPr>
          <w:ilvl w:val="0"/>
          <w:numId w:val="3"/>
        </w:numPr>
        <w:spacing w:after="0"/>
        <w:rPr>
          <w:rFonts w:ascii="Verdana" w:hAnsi="Verdana"/>
        </w:rPr>
      </w:pPr>
      <w:r w:rsidRPr="00FE444C">
        <w:rPr>
          <w:rFonts w:ascii="Verdana" w:hAnsi="Verdana"/>
        </w:rPr>
        <w:t>The second</w:t>
      </w:r>
      <w:r w:rsidR="00FF7FD7" w:rsidRPr="00FE444C">
        <w:rPr>
          <w:rFonts w:ascii="Verdana" w:hAnsi="Verdana"/>
        </w:rPr>
        <w:t xml:space="preserve"> page of the notebook will be a table of contents</w:t>
      </w:r>
      <w:r w:rsidR="00397CAE" w:rsidRPr="00FE444C">
        <w:rPr>
          <w:rFonts w:ascii="Verdana" w:hAnsi="Verdana"/>
        </w:rPr>
        <w:t>.</w:t>
      </w:r>
      <w:r w:rsidR="00FF7FD7" w:rsidRPr="00FE444C">
        <w:rPr>
          <w:rFonts w:ascii="Verdana" w:hAnsi="Verdana"/>
        </w:rPr>
        <w:t xml:space="preserve"> </w:t>
      </w:r>
    </w:p>
    <w:p w14:paraId="2959FBF9" w14:textId="1305EA3E" w:rsidR="005672BF" w:rsidRPr="00FE444C" w:rsidRDefault="00382F7E" w:rsidP="00FE444C">
      <w:pPr>
        <w:pStyle w:val="ListParagraph"/>
        <w:numPr>
          <w:ilvl w:val="0"/>
          <w:numId w:val="3"/>
        </w:numPr>
        <w:spacing w:after="0"/>
        <w:rPr>
          <w:rFonts w:ascii="Verdana" w:hAnsi="Verdana"/>
        </w:rPr>
      </w:pPr>
      <w:r w:rsidRPr="00FE444C">
        <w:rPr>
          <w:rFonts w:ascii="Verdana" w:hAnsi="Verdana"/>
        </w:rPr>
        <w:t>The class notebook is</w:t>
      </w:r>
      <w:r w:rsidR="005672BF" w:rsidRPr="00FE444C">
        <w:rPr>
          <w:rFonts w:ascii="Verdana" w:hAnsi="Verdana"/>
        </w:rPr>
        <w:t xml:space="preserve"> divided into sections using labeled tabs.</w:t>
      </w:r>
      <w:r w:rsidR="007B578B" w:rsidRPr="00FE444C">
        <w:rPr>
          <w:rFonts w:ascii="Verdana" w:hAnsi="Verdana"/>
        </w:rPr>
        <w:t xml:space="preserve"> </w:t>
      </w:r>
    </w:p>
    <w:p w14:paraId="793FCF29" w14:textId="68FD058E" w:rsidR="005672BF" w:rsidRPr="00FE444C" w:rsidRDefault="003D7237" w:rsidP="00FE444C">
      <w:pPr>
        <w:pStyle w:val="ListParagraph"/>
        <w:numPr>
          <w:ilvl w:val="0"/>
          <w:numId w:val="3"/>
        </w:numPr>
        <w:spacing w:after="0"/>
        <w:rPr>
          <w:rFonts w:ascii="Verdana" w:hAnsi="Verdana"/>
          <w:b/>
        </w:rPr>
      </w:pPr>
      <w:r w:rsidRPr="00FE444C">
        <w:rPr>
          <w:rFonts w:ascii="Verdana" w:hAnsi="Verdana"/>
        </w:rPr>
        <w:t>Notebook Tabs</w:t>
      </w:r>
      <w:r w:rsidR="005672BF" w:rsidRPr="00FE444C">
        <w:rPr>
          <w:rFonts w:ascii="Verdana" w:hAnsi="Verdana"/>
          <w:b/>
        </w:rPr>
        <w:t xml:space="preserve">: </w:t>
      </w:r>
      <w:r w:rsidR="00193AF1" w:rsidRPr="00FE444C">
        <w:rPr>
          <w:rFonts w:ascii="Verdana" w:hAnsi="Verdana"/>
          <w:b/>
        </w:rPr>
        <w:t>Class notes</w:t>
      </w:r>
      <w:r w:rsidR="005672BF" w:rsidRPr="00FE444C">
        <w:rPr>
          <w:rFonts w:ascii="Verdana" w:hAnsi="Verdana"/>
          <w:b/>
        </w:rPr>
        <w:t xml:space="preserve">, </w:t>
      </w:r>
      <w:r w:rsidR="00FE444C">
        <w:rPr>
          <w:rFonts w:ascii="Verdana" w:hAnsi="Verdana"/>
          <w:b/>
        </w:rPr>
        <w:t>Classwork/Homework</w:t>
      </w:r>
      <w:r w:rsidR="005672BF" w:rsidRPr="00FE444C">
        <w:rPr>
          <w:rFonts w:ascii="Verdana" w:hAnsi="Verdana"/>
          <w:b/>
        </w:rPr>
        <w:t xml:space="preserve">, C-I-A/Soft </w:t>
      </w:r>
      <w:r w:rsidRPr="00FE444C">
        <w:rPr>
          <w:rFonts w:ascii="Verdana" w:hAnsi="Verdana"/>
          <w:b/>
        </w:rPr>
        <w:t>S</w:t>
      </w:r>
      <w:r w:rsidR="005672BF" w:rsidRPr="00FE444C">
        <w:rPr>
          <w:rFonts w:ascii="Verdana" w:hAnsi="Verdana"/>
          <w:b/>
        </w:rPr>
        <w:t>kills,</w:t>
      </w:r>
      <w:r w:rsidRPr="00FE444C">
        <w:rPr>
          <w:rFonts w:ascii="Verdana" w:hAnsi="Verdana"/>
          <w:b/>
        </w:rPr>
        <w:t xml:space="preserve"> Ha</w:t>
      </w:r>
      <w:r w:rsidR="005672BF" w:rsidRPr="00FE444C">
        <w:rPr>
          <w:rFonts w:ascii="Verdana" w:hAnsi="Verdana"/>
          <w:b/>
        </w:rPr>
        <w:t>ndouts</w:t>
      </w:r>
      <w:r w:rsidR="007B578B" w:rsidRPr="00FE444C">
        <w:rPr>
          <w:rFonts w:ascii="Verdana" w:hAnsi="Verdana"/>
          <w:b/>
        </w:rPr>
        <w:t>/Presentations</w:t>
      </w:r>
    </w:p>
    <w:p w14:paraId="7D690FFB" w14:textId="7EF335EB" w:rsidR="005672BF" w:rsidRPr="00DC471A" w:rsidRDefault="00193AF1" w:rsidP="00DC471A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DC471A">
        <w:rPr>
          <w:rFonts w:ascii="Verdana" w:hAnsi="Verdana"/>
        </w:rPr>
        <w:t>Class notes</w:t>
      </w:r>
      <w:r w:rsidR="00382F7E" w:rsidRPr="00DC471A">
        <w:rPr>
          <w:rFonts w:ascii="Verdana" w:hAnsi="Verdana"/>
        </w:rPr>
        <w:t xml:space="preserve"> are </w:t>
      </w:r>
      <w:r w:rsidR="005672BF" w:rsidRPr="00DC471A">
        <w:rPr>
          <w:rFonts w:ascii="Verdana" w:hAnsi="Verdana"/>
        </w:rPr>
        <w:t>focused</w:t>
      </w:r>
      <w:r w:rsidR="00382F7E" w:rsidRPr="00DC471A">
        <w:rPr>
          <w:rFonts w:ascii="Verdana" w:hAnsi="Verdana"/>
        </w:rPr>
        <w:t xml:space="preserve"> notes using any form</w:t>
      </w:r>
      <w:r w:rsidR="00397CAE" w:rsidRPr="00DC471A">
        <w:rPr>
          <w:rFonts w:ascii="Verdana" w:hAnsi="Verdana"/>
        </w:rPr>
        <w:t>at</w:t>
      </w:r>
      <w:r w:rsidR="00382F7E" w:rsidRPr="00DC471A">
        <w:rPr>
          <w:rFonts w:ascii="Verdana" w:hAnsi="Verdana"/>
        </w:rPr>
        <w:t xml:space="preserve"> that you </w:t>
      </w:r>
      <w:r w:rsidR="00397CAE" w:rsidRPr="00DC471A">
        <w:rPr>
          <w:rFonts w:ascii="Verdana" w:hAnsi="Verdana"/>
        </w:rPr>
        <w:t>wish</w:t>
      </w:r>
      <w:r w:rsidR="00382F7E" w:rsidRPr="00DC471A">
        <w:rPr>
          <w:rFonts w:ascii="Verdana" w:hAnsi="Verdana"/>
        </w:rPr>
        <w:t xml:space="preserve"> </w:t>
      </w:r>
    </w:p>
    <w:p w14:paraId="7A39AC9B" w14:textId="158653B5" w:rsidR="003B6B40" w:rsidRDefault="00397CAE" w:rsidP="003B6B40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3B6B40">
        <w:rPr>
          <w:rFonts w:ascii="Verdana" w:hAnsi="Verdana"/>
        </w:rPr>
        <w:t xml:space="preserve">Chapter </w:t>
      </w:r>
      <w:r w:rsidR="00FE444C">
        <w:rPr>
          <w:rFonts w:ascii="Verdana" w:hAnsi="Verdana"/>
        </w:rPr>
        <w:t xml:space="preserve">assignments: </w:t>
      </w:r>
      <w:r w:rsidRPr="003B6B40">
        <w:rPr>
          <w:rFonts w:ascii="Verdana" w:hAnsi="Verdana"/>
        </w:rPr>
        <w:t>V</w:t>
      </w:r>
      <w:r w:rsidR="00382F7E" w:rsidRPr="003B6B40">
        <w:rPr>
          <w:rFonts w:ascii="Verdana" w:hAnsi="Verdana"/>
        </w:rPr>
        <w:t>ocabulary word</w:t>
      </w:r>
      <w:r w:rsidRPr="003B6B40">
        <w:rPr>
          <w:rFonts w:ascii="Verdana" w:hAnsi="Verdana"/>
        </w:rPr>
        <w:t>s</w:t>
      </w:r>
      <w:r w:rsidR="005672BF" w:rsidRPr="003B6B40">
        <w:rPr>
          <w:rFonts w:ascii="Verdana" w:hAnsi="Verdana"/>
        </w:rPr>
        <w:t xml:space="preserve"> </w:t>
      </w:r>
      <w:r w:rsidR="00382F7E" w:rsidRPr="003B6B40">
        <w:rPr>
          <w:rFonts w:ascii="Verdana" w:hAnsi="Verdana"/>
        </w:rPr>
        <w:t xml:space="preserve">should be defined and </w:t>
      </w:r>
      <w:r w:rsidRPr="003B6B40">
        <w:rPr>
          <w:rFonts w:ascii="Verdana" w:hAnsi="Verdana"/>
        </w:rPr>
        <w:t xml:space="preserve">then </w:t>
      </w:r>
      <w:r w:rsidR="005672BF" w:rsidRPr="003B6B40">
        <w:rPr>
          <w:rFonts w:ascii="Verdana" w:hAnsi="Verdana"/>
        </w:rPr>
        <w:t xml:space="preserve">used in </w:t>
      </w:r>
      <w:r w:rsidR="00382F7E" w:rsidRPr="003B6B40">
        <w:rPr>
          <w:rFonts w:ascii="Verdana" w:hAnsi="Verdana"/>
        </w:rPr>
        <w:t xml:space="preserve">a </w:t>
      </w:r>
      <w:r w:rsidR="005672BF" w:rsidRPr="003B6B40">
        <w:rPr>
          <w:rFonts w:ascii="Verdana" w:hAnsi="Verdana"/>
        </w:rPr>
        <w:t>se</w:t>
      </w:r>
      <w:r w:rsidR="00382F7E" w:rsidRPr="003B6B40">
        <w:rPr>
          <w:rFonts w:ascii="Verdana" w:hAnsi="Verdana"/>
        </w:rPr>
        <w:t>ntence</w:t>
      </w:r>
    </w:p>
    <w:p w14:paraId="68ADFBDF" w14:textId="37A9EBF3" w:rsidR="00397CAE" w:rsidRDefault="00FE444C" w:rsidP="00FE444C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</w:t>
      </w:r>
      <w:r w:rsidR="003B6B40">
        <w:rPr>
          <w:rFonts w:ascii="Verdana" w:hAnsi="Verdana"/>
        </w:rPr>
        <w:t>R</w:t>
      </w:r>
      <w:r w:rsidR="00397CAE" w:rsidRPr="003B6B40">
        <w:rPr>
          <w:rFonts w:ascii="Verdana" w:hAnsi="Verdana"/>
        </w:rPr>
        <w:t>eview Question</w:t>
      </w:r>
      <w:r w:rsidR="003B6B40">
        <w:rPr>
          <w:rFonts w:ascii="Verdana" w:hAnsi="Verdana"/>
        </w:rPr>
        <w:t>s</w:t>
      </w:r>
      <w:r w:rsidR="00397CAE" w:rsidRPr="003B6B40">
        <w:rPr>
          <w:rFonts w:ascii="Verdana" w:hAnsi="Verdana"/>
        </w:rPr>
        <w:t xml:space="preserve"> should be answered using complete sentences</w:t>
      </w:r>
    </w:p>
    <w:p w14:paraId="45F73DA3" w14:textId="4F928587" w:rsidR="00FB56DA" w:rsidRPr="00FB56DA" w:rsidRDefault="00FB56DA" w:rsidP="00FB56DA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FB56DA">
        <w:rPr>
          <w:rFonts w:ascii="Verdana" w:hAnsi="Verdana"/>
        </w:rPr>
        <w:t xml:space="preserve">Each Chapter in the notebook should end with a summary or </w:t>
      </w:r>
      <w:proofErr w:type="spellStart"/>
      <w:r w:rsidR="00FE444C">
        <w:rPr>
          <w:rFonts w:ascii="Verdana" w:hAnsi="Verdana"/>
        </w:rPr>
        <w:t>self assessment</w:t>
      </w:r>
      <w:proofErr w:type="spellEnd"/>
    </w:p>
    <w:p w14:paraId="69038C1D" w14:textId="387D374D" w:rsidR="00D13129" w:rsidRDefault="00D13129" w:rsidP="00B815BF">
      <w:pPr>
        <w:rPr>
          <w:rFonts w:ascii="Verdana" w:hAnsi="Verdana"/>
        </w:rPr>
      </w:pPr>
    </w:p>
    <w:p w14:paraId="3FA63FA8" w14:textId="77777777" w:rsidR="006A6412" w:rsidRDefault="006A6412" w:rsidP="00B815BF">
      <w:pPr>
        <w:rPr>
          <w:rFonts w:ascii="Verdana" w:hAnsi="Verdana"/>
        </w:rPr>
      </w:pPr>
    </w:p>
    <w:p w14:paraId="4AB97B64" w14:textId="77829E65" w:rsidR="007B578B" w:rsidRDefault="007B578B" w:rsidP="00B815BF">
      <w:pPr>
        <w:rPr>
          <w:rFonts w:ascii="Verdana" w:hAnsi="Verdana"/>
          <w:b/>
        </w:rPr>
      </w:pPr>
      <w:r w:rsidRPr="00D13129">
        <w:rPr>
          <w:rFonts w:ascii="Verdana" w:hAnsi="Verdana"/>
          <w:b/>
        </w:rPr>
        <w:t>Career Interest Assessment (CIA) and Soft Skills</w:t>
      </w:r>
      <w:r w:rsidR="004C6CDC" w:rsidRPr="004C6CDC">
        <w:rPr>
          <w:rFonts w:ascii="Verdana" w:hAnsi="Verdana"/>
        </w:rPr>
        <w:t xml:space="preserve"> activities</w:t>
      </w:r>
      <w:r w:rsidRPr="004C6CDC">
        <w:rPr>
          <w:rFonts w:ascii="Verdana" w:hAnsi="Verdana"/>
        </w:rPr>
        <w:t xml:space="preserve"> will begin at the beginning o</w:t>
      </w:r>
      <w:r w:rsidR="004C6CDC">
        <w:rPr>
          <w:rFonts w:ascii="Verdana" w:hAnsi="Verdana"/>
        </w:rPr>
        <w:t xml:space="preserve">f the course and </w:t>
      </w:r>
      <w:r w:rsidR="003B6B40">
        <w:rPr>
          <w:rFonts w:ascii="Verdana" w:hAnsi="Verdana"/>
        </w:rPr>
        <w:t xml:space="preserve">continue </w:t>
      </w:r>
      <w:r w:rsidRPr="004C6CDC">
        <w:rPr>
          <w:rFonts w:ascii="Verdana" w:hAnsi="Verdana"/>
        </w:rPr>
        <w:t>througho</w:t>
      </w:r>
      <w:r>
        <w:rPr>
          <w:rFonts w:ascii="Verdana" w:hAnsi="Verdana"/>
        </w:rPr>
        <w:t>ut the year</w:t>
      </w:r>
      <w:r w:rsidR="00620ADF">
        <w:rPr>
          <w:rFonts w:ascii="Verdana" w:hAnsi="Verdana"/>
        </w:rPr>
        <w:t>.</w:t>
      </w:r>
    </w:p>
    <w:p w14:paraId="4121D171" w14:textId="3BD7F8B8" w:rsidR="007B578B" w:rsidRPr="007B578B" w:rsidRDefault="007B578B" w:rsidP="00B815BF">
      <w:pPr>
        <w:rPr>
          <w:rFonts w:ascii="Verdana" w:hAnsi="Verdana"/>
        </w:rPr>
      </w:pPr>
      <w:r w:rsidRPr="006A6412">
        <w:rPr>
          <w:rFonts w:ascii="Verdana" w:hAnsi="Verdana"/>
          <w:b/>
        </w:rPr>
        <w:t>Handouts and Presentations</w:t>
      </w:r>
      <w:r w:rsidR="004C6CDC" w:rsidRPr="003B6B40">
        <w:rPr>
          <w:rFonts w:ascii="Verdana" w:hAnsi="Verdana"/>
        </w:rPr>
        <w:t>:</w:t>
      </w:r>
      <w:r w:rsidR="003B6B40">
        <w:rPr>
          <w:rFonts w:ascii="Verdana" w:hAnsi="Verdana"/>
        </w:rPr>
        <w:t xml:space="preserve"> Chapter</w:t>
      </w:r>
      <w:r w:rsidR="00484E74">
        <w:rPr>
          <w:rFonts w:ascii="Verdana" w:hAnsi="Verdana"/>
        </w:rPr>
        <w:t xml:space="preserve"> Teacher notes</w:t>
      </w:r>
      <w:r w:rsidR="003B6B40">
        <w:rPr>
          <w:rFonts w:ascii="Verdana" w:hAnsi="Verdana"/>
        </w:rPr>
        <w:t>,</w:t>
      </w:r>
      <w:r w:rsidRPr="003B6B40">
        <w:rPr>
          <w:rFonts w:ascii="Verdana" w:hAnsi="Verdana"/>
        </w:rPr>
        <w:t xml:space="preserve"> </w:t>
      </w:r>
      <w:r w:rsidRPr="007B578B">
        <w:rPr>
          <w:rFonts w:ascii="Verdana" w:hAnsi="Verdana"/>
        </w:rPr>
        <w:t>Rein</w:t>
      </w:r>
      <w:r>
        <w:rPr>
          <w:rFonts w:ascii="Verdana" w:hAnsi="Verdana"/>
        </w:rPr>
        <w:t>forcement Activities</w:t>
      </w:r>
      <w:r w:rsidR="003B6B40">
        <w:rPr>
          <w:rFonts w:ascii="Verdana" w:hAnsi="Verdana"/>
        </w:rPr>
        <w:t xml:space="preserve"> and</w:t>
      </w:r>
      <w:r>
        <w:rPr>
          <w:rFonts w:ascii="Verdana" w:hAnsi="Verdana"/>
        </w:rPr>
        <w:t xml:space="preserve"> individual</w:t>
      </w:r>
      <w:r w:rsidR="003B6B40">
        <w:rPr>
          <w:rFonts w:ascii="Verdana" w:hAnsi="Verdana"/>
        </w:rPr>
        <w:t>/</w:t>
      </w:r>
      <w:r>
        <w:rPr>
          <w:rFonts w:ascii="Verdana" w:hAnsi="Verdana"/>
        </w:rPr>
        <w:t>group presentation information</w:t>
      </w:r>
      <w:r w:rsidR="003B6B40">
        <w:rPr>
          <w:rFonts w:ascii="Verdana" w:hAnsi="Verdana"/>
        </w:rPr>
        <w:t xml:space="preserve"> are kept in the notebook for reference</w:t>
      </w:r>
    </w:p>
    <w:p w14:paraId="71F67BA1" w14:textId="5905847B" w:rsidR="00620ADF" w:rsidRDefault="0016056C" w:rsidP="0016056C">
      <w:pPr>
        <w:spacing w:after="0"/>
        <w:rPr>
          <w:rFonts w:ascii="Verdana" w:hAnsi="Verdana"/>
        </w:rPr>
      </w:pPr>
      <w:r w:rsidRPr="00CE381F">
        <w:rPr>
          <w:rFonts w:ascii="Verdana" w:hAnsi="Verdana"/>
        </w:rPr>
        <w:t>All entries in th</w:t>
      </w:r>
      <w:r w:rsidR="00193AF1">
        <w:rPr>
          <w:rFonts w:ascii="Verdana" w:hAnsi="Verdana"/>
        </w:rPr>
        <w:t>e class notebook must be</w:t>
      </w:r>
      <w:r w:rsidRPr="00CE381F">
        <w:rPr>
          <w:rFonts w:ascii="Verdana" w:hAnsi="Verdana"/>
        </w:rPr>
        <w:t xml:space="preserve"> in </w:t>
      </w:r>
      <w:r w:rsidRPr="00193AF1">
        <w:rPr>
          <w:rFonts w:ascii="Verdana" w:hAnsi="Verdana"/>
          <w:b/>
          <w:u w:val="single"/>
        </w:rPr>
        <w:t>ink</w:t>
      </w:r>
      <w:r w:rsidRPr="00CE381F">
        <w:rPr>
          <w:rFonts w:ascii="Verdana" w:hAnsi="Verdana"/>
        </w:rPr>
        <w:t xml:space="preserve"> unless otherwise stated (drawings or graphs) to mirror protocol in health care settings</w:t>
      </w:r>
      <w:r w:rsidR="00620ADF">
        <w:rPr>
          <w:rFonts w:ascii="Verdana" w:hAnsi="Verdana"/>
        </w:rPr>
        <w:t xml:space="preserve">. </w:t>
      </w:r>
      <w:r w:rsidR="000B13A5">
        <w:rPr>
          <w:rFonts w:ascii="Verdana" w:hAnsi="Verdana"/>
        </w:rPr>
        <w:t>Assignments completed in pencil will receive</w:t>
      </w:r>
      <w:r w:rsidR="00484E74">
        <w:rPr>
          <w:rFonts w:ascii="Verdana" w:hAnsi="Verdana"/>
        </w:rPr>
        <w:t xml:space="preserve"> partial credit</w:t>
      </w:r>
      <w:r w:rsidR="000B13A5">
        <w:rPr>
          <w:rFonts w:ascii="Verdana" w:hAnsi="Verdana"/>
        </w:rPr>
        <w:t>.</w:t>
      </w:r>
    </w:p>
    <w:p w14:paraId="4F10736C" w14:textId="77777777" w:rsidR="00D13129" w:rsidRDefault="00D13129" w:rsidP="00A80FE5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14:paraId="4983FD6B" w14:textId="77777777" w:rsidR="00D13129" w:rsidRDefault="00D13129" w:rsidP="00A80FE5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14:paraId="3DF1464A" w14:textId="77777777" w:rsidR="00E34702" w:rsidRDefault="00E34702" w:rsidP="00A80FE5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14:paraId="77C5406F" w14:textId="49578760" w:rsidR="005B3B52" w:rsidRPr="00D433B6" w:rsidRDefault="00A80FE5" w:rsidP="00A80FE5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D433B6">
        <w:rPr>
          <w:rFonts w:ascii="Verdana" w:hAnsi="Verdana"/>
          <w:b/>
          <w:sz w:val="24"/>
          <w:szCs w:val="24"/>
        </w:rPr>
        <w:t>Assignments</w:t>
      </w:r>
    </w:p>
    <w:p w14:paraId="63407EF0" w14:textId="77777777" w:rsidR="00E34702" w:rsidRDefault="00E34702" w:rsidP="00145672">
      <w:pPr>
        <w:spacing w:after="0"/>
        <w:rPr>
          <w:rFonts w:ascii="Verdana" w:hAnsi="Verdana"/>
        </w:rPr>
      </w:pPr>
    </w:p>
    <w:p w14:paraId="1E35CC81" w14:textId="294921E7" w:rsidR="00A80FE5" w:rsidRPr="00C13E67" w:rsidRDefault="00E57C24" w:rsidP="00145672">
      <w:pPr>
        <w:spacing w:after="0"/>
        <w:rPr>
          <w:rFonts w:ascii="Verdana" w:hAnsi="Verdana"/>
        </w:rPr>
      </w:pPr>
      <w:r w:rsidRPr="00C13E67">
        <w:rPr>
          <w:rFonts w:ascii="Verdana" w:hAnsi="Verdana"/>
        </w:rPr>
        <w:t xml:space="preserve">Class assignments are listed in class on the white board, </w:t>
      </w:r>
      <w:r w:rsidR="000B13A5">
        <w:rPr>
          <w:rFonts w:ascii="Verdana" w:hAnsi="Verdana"/>
        </w:rPr>
        <w:t>o</w:t>
      </w:r>
      <w:r w:rsidRPr="00C13E67">
        <w:rPr>
          <w:rFonts w:ascii="Verdana" w:hAnsi="Verdana"/>
        </w:rPr>
        <w:t xml:space="preserve">n the BCHS Hi-Tide </w:t>
      </w:r>
      <w:r w:rsidR="000B13A5">
        <w:rPr>
          <w:rFonts w:ascii="Verdana" w:hAnsi="Verdana"/>
        </w:rPr>
        <w:t>website</w:t>
      </w:r>
      <w:r w:rsidRPr="00C13E67">
        <w:rPr>
          <w:rFonts w:ascii="Verdana" w:hAnsi="Verdana"/>
        </w:rPr>
        <w:t xml:space="preserve"> and electronically in </w:t>
      </w:r>
      <w:r w:rsidR="002F378C">
        <w:rPr>
          <w:rFonts w:ascii="Verdana" w:hAnsi="Verdana"/>
        </w:rPr>
        <w:t>CANVAS</w:t>
      </w:r>
      <w:r w:rsidRPr="00C13E67">
        <w:rPr>
          <w:rFonts w:ascii="Verdana" w:hAnsi="Verdana"/>
        </w:rPr>
        <w:t xml:space="preserve">. Our classroom </w:t>
      </w:r>
      <w:r w:rsidR="00145672" w:rsidRPr="00C13E67">
        <w:rPr>
          <w:rFonts w:ascii="Verdana" w:hAnsi="Verdana"/>
        </w:rPr>
        <w:t>has a class-</w:t>
      </w:r>
      <w:r w:rsidRPr="00C13E67">
        <w:rPr>
          <w:rFonts w:ascii="Verdana" w:hAnsi="Verdana"/>
        </w:rPr>
        <w:t xml:space="preserve">set of textbooks </w:t>
      </w:r>
      <w:r w:rsidR="00145672" w:rsidRPr="00C13E67">
        <w:rPr>
          <w:rFonts w:ascii="Verdana" w:hAnsi="Verdana"/>
        </w:rPr>
        <w:t xml:space="preserve">that </w:t>
      </w:r>
      <w:r w:rsidRPr="00C13E67">
        <w:rPr>
          <w:rFonts w:ascii="Verdana" w:hAnsi="Verdana"/>
        </w:rPr>
        <w:t>remain in the classroom.</w:t>
      </w:r>
      <w:r w:rsidR="004C6CDC" w:rsidRPr="00C13E67">
        <w:rPr>
          <w:rFonts w:ascii="Verdana" w:hAnsi="Verdana"/>
        </w:rPr>
        <w:t xml:space="preserve"> Textbooks can</w:t>
      </w:r>
      <w:r w:rsidR="00145672" w:rsidRPr="00C13E67">
        <w:rPr>
          <w:rFonts w:ascii="Verdana" w:hAnsi="Verdana"/>
        </w:rPr>
        <w:t xml:space="preserve"> be checked out for 1 week at a time. The </w:t>
      </w:r>
      <w:r w:rsidR="00FF457A">
        <w:rPr>
          <w:rFonts w:ascii="Verdana" w:hAnsi="Verdana"/>
        </w:rPr>
        <w:t>text</w:t>
      </w:r>
      <w:r w:rsidR="00145672" w:rsidRPr="00C13E67">
        <w:rPr>
          <w:rFonts w:ascii="Verdana" w:hAnsi="Verdana"/>
        </w:rPr>
        <w:t>books available for checkout are</w:t>
      </w:r>
      <w:r w:rsidR="005361CA" w:rsidRPr="00C13E67">
        <w:rPr>
          <w:rFonts w:ascii="Verdana" w:hAnsi="Verdana"/>
        </w:rPr>
        <w:t xml:space="preserve"> the previous edition</w:t>
      </w:r>
      <w:r w:rsidR="00D95CC8">
        <w:rPr>
          <w:rFonts w:ascii="Verdana" w:hAnsi="Verdana"/>
        </w:rPr>
        <w:t xml:space="preserve"> </w:t>
      </w:r>
      <w:r w:rsidR="000B13A5">
        <w:rPr>
          <w:rFonts w:ascii="Verdana" w:hAnsi="Verdana"/>
        </w:rPr>
        <w:t>(Blue 2003)</w:t>
      </w:r>
      <w:r w:rsidR="00D95CC8">
        <w:rPr>
          <w:rFonts w:ascii="Verdana" w:hAnsi="Verdana"/>
        </w:rPr>
        <w:t>.</w:t>
      </w:r>
    </w:p>
    <w:p w14:paraId="0B9EEE50" w14:textId="7B914DC7" w:rsidR="00E57C24" w:rsidRPr="00C13E67" w:rsidRDefault="00E57C24" w:rsidP="00145672">
      <w:pPr>
        <w:spacing w:after="0"/>
        <w:rPr>
          <w:rFonts w:ascii="Verdana" w:hAnsi="Verdana"/>
        </w:rPr>
      </w:pPr>
      <w:r w:rsidRPr="00C13E67">
        <w:rPr>
          <w:rFonts w:ascii="Verdana" w:hAnsi="Verdana"/>
        </w:rPr>
        <w:t xml:space="preserve">Students will be </w:t>
      </w:r>
      <w:r w:rsidR="007C4136" w:rsidRPr="00C13E67">
        <w:rPr>
          <w:rFonts w:ascii="Verdana" w:hAnsi="Verdana"/>
        </w:rPr>
        <w:t>given</w:t>
      </w:r>
      <w:r w:rsidR="00145672" w:rsidRPr="00C13E67">
        <w:rPr>
          <w:rFonts w:ascii="Verdana" w:hAnsi="Verdana"/>
        </w:rPr>
        <w:t xml:space="preserve"> an Access Code and </w:t>
      </w:r>
      <w:r w:rsidR="005148CC">
        <w:rPr>
          <w:rFonts w:ascii="Verdana" w:hAnsi="Verdana"/>
        </w:rPr>
        <w:t xml:space="preserve">a </w:t>
      </w:r>
      <w:r w:rsidR="00145672" w:rsidRPr="00C13E67">
        <w:rPr>
          <w:rFonts w:ascii="Verdana" w:hAnsi="Verdana"/>
        </w:rPr>
        <w:t xml:space="preserve">password </w:t>
      </w:r>
      <w:r w:rsidR="00382F7E" w:rsidRPr="00C13E67">
        <w:rPr>
          <w:rFonts w:ascii="Verdana" w:hAnsi="Verdana"/>
        </w:rPr>
        <w:t xml:space="preserve">to the E-Book </w:t>
      </w:r>
      <w:r w:rsidR="00D95CC8">
        <w:rPr>
          <w:rFonts w:ascii="Verdana" w:hAnsi="Verdana"/>
        </w:rPr>
        <w:t>version of Career Foundations</w:t>
      </w:r>
      <w:r w:rsidR="00C74172">
        <w:rPr>
          <w:rFonts w:ascii="Verdana" w:hAnsi="Verdana"/>
        </w:rPr>
        <w:t xml:space="preserve"> </w:t>
      </w:r>
      <w:r w:rsidR="00145672" w:rsidRPr="00C13E67">
        <w:rPr>
          <w:rFonts w:ascii="Verdana" w:hAnsi="Verdana"/>
        </w:rPr>
        <w:t>for each class period. It is each student’s responsibility to secure access to the E-Book</w:t>
      </w:r>
      <w:r w:rsidR="000B13A5">
        <w:rPr>
          <w:rFonts w:ascii="Verdana" w:hAnsi="Verdana"/>
        </w:rPr>
        <w:t>.</w:t>
      </w:r>
      <w:r w:rsidR="005148CC">
        <w:rPr>
          <w:rFonts w:ascii="Verdana" w:hAnsi="Verdana"/>
        </w:rPr>
        <w:t xml:space="preserve"> Let me know if you have problems accessing the electronic tools for our class</w:t>
      </w:r>
      <w:r w:rsidR="004C6CDC" w:rsidRPr="00C13E67">
        <w:rPr>
          <w:rFonts w:ascii="Verdana" w:hAnsi="Verdana"/>
        </w:rPr>
        <w:t xml:space="preserve">. Completed vocab and review questions are uploaded </w:t>
      </w:r>
      <w:r w:rsidR="005148CC">
        <w:rPr>
          <w:rFonts w:ascii="Verdana" w:hAnsi="Verdana"/>
        </w:rPr>
        <w:t xml:space="preserve">into </w:t>
      </w:r>
      <w:r w:rsidR="00E924F6">
        <w:rPr>
          <w:rFonts w:ascii="Verdana" w:hAnsi="Verdana"/>
        </w:rPr>
        <w:t>Canvas</w:t>
      </w:r>
      <w:r w:rsidR="005148CC">
        <w:rPr>
          <w:rFonts w:ascii="Verdana" w:hAnsi="Verdana"/>
        </w:rPr>
        <w:t xml:space="preserve"> or filed in the class notebook for notebook checks.</w:t>
      </w:r>
    </w:p>
    <w:p w14:paraId="3CE85253" w14:textId="77777777" w:rsidR="00953FB6" w:rsidRDefault="005B3B52" w:rsidP="0016056C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</w:t>
      </w:r>
    </w:p>
    <w:p w14:paraId="365C2947" w14:textId="77777777" w:rsidR="00953FB6" w:rsidRDefault="00953FB6" w:rsidP="0016056C">
      <w:pPr>
        <w:spacing w:after="0"/>
        <w:rPr>
          <w:rFonts w:ascii="Verdana" w:hAnsi="Verdana"/>
        </w:rPr>
      </w:pPr>
    </w:p>
    <w:p w14:paraId="3DF6BCDF" w14:textId="77777777" w:rsidR="00953FB6" w:rsidRDefault="00953FB6" w:rsidP="0016056C">
      <w:pPr>
        <w:spacing w:after="0"/>
        <w:rPr>
          <w:rFonts w:ascii="Verdana" w:hAnsi="Verdana"/>
        </w:rPr>
      </w:pPr>
    </w:p>
    <w:p w14:paraId="724A31E1" w14:textId="23980FC3" w:rsidR="00C13E67" w:rsidRDefault="005B3B52" w:rsidP="0016056C">
      <w:pPr>
        <w:spacing w:after="0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 </w:t>
      </w:r>
    </w:p>
    <w:p w14:paraId="42A03FE8" w14:textId="77777777" w:rsidR="00E34702" w:rsidRDefault="00E34702" w:rsidP="00484E74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14:paraId="40F9D5DD" w14:textId="7D15A678" w:rsidR="005B3B52" w:rsidRDefault="005B3B52" w:rsidP="00484E74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5B3B52">
        <w:rPr>
          <w:rFonts w:ascii="Verdana" w:hAnsi="Verdana"/>
          <w:b/>
          <w:sz w:val="24"/>
          <w:szCs w:val="24"/>
        </w:rPr>
        <w:t>Assignment Labeling</w:t>
      </w:r>
    </w:p>
    <w:p w14:paraId="7F871AA2" w14:textId="77777777" w:rsidR="00E34702" w:rsidRDefault="00E34702" w:rsidP="00484E74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14:paraId="1A9F69A4" w14:textId="314C695A" w:rsidR="0016056C" w:rsidRPr="00CE381F" w:rsidRDefault="00620ADF" w:rsidP="0016056C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All assignments in </w:t>
      </w:r>
      <w:r w:rsidR="003F1681">
        <w:rPr>
          <w:rFonts w:ascii="Verdana" w:hAnsi="Verdana"/>
        </w:rPr>
        <w:t xml:space="preserve">the </w:t>
      </w:r>
      <w:r w:rsidR="003F1681" w:rsidRPr="00CE381F">
        <w:rPr>
          <w:rFonts w:ascii="Verdana" w:hAnsi="Verdana"/>
        </w:rPr>
        <w:t>notebook</w:t>
      </w:r>
      <w:r>
        <w:rPr>
          <w:rFonts w:ascii="Verdana" w:hAnsi="Verdana"/>
        </w:rPr>
        <w:t xml:space="preserve"> </w:t>
      </w:r>
      <w:r w:rsidR="005361CA">
        <w:rPr>
          <w:rFonts w:ascii="Verdana" w:hAnsi="Verdana"/>
        </w:rPr>
        <w:t>and</w:t>
      </w:r>
      <w:r w:rsidR="00193AF1">
        <w:rPr>
          <w:rFonts w:ascii="Verdana" w:hAnsi="Verdana"/>
        </w:rPr>
        <w:t xml:space="preserve"> turned in</w:t>
      </w:r>
      <w:r w:rsidR="00E924F6">
        <w:rPr>
          <w:rFonts w:ascii="Verdana" w:hAnsi="Verdana"/>
        </w:rPr>
        <w:t xml:space="preserve"> must</w:t>
      </w:r>
      <w:r w:rsidR="004C6CDC">
        <w:rPr>
          <w:rFonts w:ascii="Verdana" w:hAnsi="Verdana"/>
        </w:rPr>
        <w:t xml:space="preserve"> be labe</w:t>
      </w:r>
      <w:r w:rsidR="007C4136">
        <w:rPr>
          <w:rFonts w:ascii="Verdana" w:hAnsi="Verdana"/>
        </w:rPr>
        <w:t>l</w:t>
      </w:r>
      <w:r>
        <w:rPr>
          <w:rFonts w:ascii="Verdana" w:hAnsi="Verdana"/>
        </w:rPr>
        <w:t xml:space="preserve">ed </w:t>
      </w:r>
      <w:r w:rsidR="00484E74">
        <w:rPr>
          <w:rFonts w:ascii="Verdana" w:hAnsi="Verdana"/>
        </w:rPr>
        <w:t xml:space="preserve">correctly </w:t>
      </w:r>
      <w:r>
        <w:rPr>
          <w:rFonts w:ascii="Verdana" w:hAnsi="Verdana"/>
        </w:rPr>
        <w:t>for full credit</w:t>
      </w:r>
      <w:r w:rsidR="00193AF1">
        <w:rPr>
          <w:rFonts w:ascii="Verdana" w:hAnsi="Verdana"/>
        </w:rPr>
        <w:t>.</w:t>
      </w:r>
    </w:p>
    <w:p w14:paraId="0F25BA05" w14:textId="55B58AD8" w:rsidR="0016056C" w:rsidRPr="00CE381F" w:rsidRDefault="0016056C" w:rsidP="0016056C">
      <w:pPr>
        <w:spacing w:after="0"/>
        <w:rPr>
          <w:rFonts w:ascii="Verdana" w:hAnsi="Verdana"/>
        </w:rPr>
      </w:pPr>
      <w:r w:rsidRPr="00CE381F">
        <w:rPr>
          <w:rFonts w:ascii="Verdana" w:hAnsi="Verdana"/>
        </w:rPr>
        <w:t>Cl</w:t>
      </w:r>
      <w:r w:rsidR="00C13E67">
        <w:rPr>
          <w:rFonts w:ascii="Verdana" w:hAnsi="Verdana"/>
        </w:rPr>
        <w:t>ass assignments should</w:t>
      </w:r>
      <w:r w:rsidR="004C6CDC">
        <w:rPr>
          <w:rFonts w:ascii="Verdana" w:hAnsi="Verdana"/>
        </w:rPr>
        <w:t xml:space="preserve"> be label</w:t>
      </w:r>
      <w:r w:rsidRPr="00CE381F">
        <w:rPr>
          <w:rFonts w:ascii="Verdana" w:hAnsi="Verdana"/>
        </w:rPr>
        <w:t xml:space="preserve">ed in the upper right corner of the page with the following </w:t>
      </w:r>
      <w:r w:rsidR="00193AF1" w:rsidRPr="00CE381F">
        <w:rPr>
          <w:rFonts w:ascii="Verdana" w:hAnsi="Verdana"/>
        </w:rPr>
        <w:t>three</w:t>
      </w:r>
      <w:r w:rsidRPr="00CE381F">
        <w:rPr>
          <w:rFonts w:ascii="Verdana" w:hAnsi="Verdana"/>
        </w:rPr>
        <w:t xml:space="preserve"> lines: </w:t>
      </w:r>
    </w:p>
    <w:p w14:paraId="355E07B1" w14:textId="26AE2655" w:rsidR="008346CB" w:rsidRPr="00CE381F" w:rsidRDefault="000D1145" w:rsidP="000D1145">
      <w:pPr>
        <w:spacing w:after="0"/>
        <w:rPr>
          <w:rFonts w:ascii="Verdana" w:hAnsi="Verdana"/>
          <w:b/>
        </w:rPr>
      </w:pPr>
      <w:r w:rsidRPr="00CE381F">
        <w:rPr>
          <w:rFonts w:ascii="Verdana" w:hAnsi="Verdana"/>
          <w:b/>
        </w:rPr>
        <w:t>Student’s complete name (last name then first name)</w:t>
      </w:r>
    </w:p>
    <w:p w14:paraId="7359DBC7" w14:textId="77777777" w:rsidR="008A2D35" w:rsidRPr="00CE381F" w:rsidRDefault="008A2D35" w:rsidP="008346CB">
      <w:pPr>
        <w:spacing w:after="0"/>
        <w:rPr>
          <w:rFonts w:ascii="Verdana" w:hAnsi="Verdana"/>
          <w:b/>
        </w:rPr>
      </w:pPr>
      <w:r w:rsidRPr="00CE381F">
        <w:rPr>
          <w:rFonts w:ascii="Verdana" w:hAnsi="Verdana"/>
          <w:b/>
        </w:rPr>
        <w:t>Class Period</w:t>
      </w:r>
    </w:p>
    <w:p w14:paraId="59515043" w14:textId="77777777" w:rsidR="008346CB" w:rsidRPr="00CE381F" w:rsidRDefault="008346CB" w:rsidP="005E2DFD">
      <w:pPr>
        <w:spacing w:after="0"/>
        <w:rPr>
          <w:rFonts w:ascii="Verdana" w:hAnsi="Verdana"/>
          <w:b/>
        </w:rPr>
      </w:pPr>
      <w:r w:rsidRPr="00CE381F">
        <w:rPr>
          <w:rFonts w:ascii="Verdana" w:hAnsi="Verdana"/>
          <w:b/>
        </w:rPr>
        <w:t>Date</w:t>
      </w:r>
    </w:p>
    <w:p w14:paraId="3135999C" w14:textId="57227ED6" w:rsidR="008346CB" w:rsidRDefault="006743F1" w:rsidP="005E2DFD">
      <w:pPr>
        <w:spacing w:after="0"/>
        <w:rPr>
          <w:rFonts w:ascii="Verdana" w:hAnsi="Verdana"/>
          <w:b/>
        </w:rPr>
      </w:pPr>
      <w:r w:rsidRPr="003F1681">
        <w:rPr>
          <w:rFonts w:ascii="Verdana" w:hAnsi="Verdana"/>
          <w:b/>
        </w:rPr>
        <w:t>The title</w:t>
      </w:r>
      <w:r w:rsidR="008346CB" w:rsidRPr="003F1681">
        <w:rPr>
          <w:rFonts w:ascii="Verdana" w:hAnsi="Verdana"/>
          <w:b/>
        </w:rPr>
        <w:t xml:space="preserve"> of all assignments</w:t>
      </w:r>
      <w:r w:rsidR="005747C4" w:rsidRPr="003F1681">
        <w:rPr>
          <w:rFonts w:ascii="Verdana" w:hAnsi="Verdana"/>
          <w:b/>
        </w:rPr>
        <w:t xml:space="preserve"> should</w:t>
      </w:r>
      <w:r w:rsidR="008346CB" w:rsidRPr="003F1681">
        <w:rPr>
          <w:rFonts w:ascii="Verdana" w:hAnsi="Verdana"/>
          <w:b/>
        </w:rPr>
        <w:t xml:space="preserve"> be written on the t</w:t>
      </w:r>
      <w:r w:rsidR="005747C4" w:rsidRPr="003F1681">
        <w:rPr>
          <w:rFonts w:ascii="Verdana" w:hAnsi="Verdana"/>
          <w:b/>
        </w:rPr>
        <w:t>op line of the page</w:t>
      </w:r>
    </w:p>
    <w:p w14:paraId="6168BDB8" w14:textId="77777777" w:rsidR="00484E74" w:rsidRPr="003F1681" w:rsidRDefault="00484E74" w:rsidP="005E2DFD">
      <w:pPr>
        <w:spacing w:after="0"/>
        <w:rPr>
          <w:rFonts w:ascii="Verdana" w:hAnsi="Verdana"/>
          <w:b/>
        </w:rPr>
      </w:pPr>
    </w:p>
    <w:p w14:paraId="4F5F369E" w14:textId="64C87080" w:rsidR="0005752E" w:rsidRPr="00E34702" w:rsidRDefault="000C0FF1" w:rsidP="00025A85">
      <w:pPr>
        <w:jc w:val="center"/>
        <w:rPr>
          <w:rFonts w:ascii="Verdana" w:hAnsi="Verdana"/>
          <w:b/>
          <w:sz w:val="24"/>
          <w:szCs w:val="24"/>
        </w:rPr>
      </w:pPr>
      <w:r w:rsidRPr="00E34702">
        <w:rPr>
          <w:rFonts w:ascii="Verdana" w:hAnsi="Verdana"/>
          <w:b/>
          <w:sz w:val="24"/>
          <w:szCs w:val="24"/>
        </w:rPr>
        <w:t>LATE ASSIGNMENTS</w:t>
      </w:r>
    </w:p>
    <w:p w14:paraId="785B86BF" w14:textId="78CCD92C" w:rsidR="00BA0524" w:rsidRDefault="00484E74" w:rsidP="0005752E">
      <w:pPr>
        <w:rPr>
          <w:rFonts w:ascii="Verdana" w:hAnsi="Verdana"/>
        </w:rPr>
      </w:pPr>
      <w:r>
        <w:rPr>
          <w:rFonts w:ascii="Verdana" w:hAnsi="Verdana"/>
        </w:rPr>
        <w:t xml:space="preserve">No surprise assignments will be given therefore, </w:t>
      </w:r>
      <w:r w:rsidR="00BA0524">
        <w:rPr>
          <w:rFonts w:ascii="Verdana" w:hAnsi="Verdana"/>
        </w:rPr>
        <w:t xml:space="preserve">late </w:t>
      </w:r>
      <w:r w:rsidR="0005752E" w:rsidRPr="00CE381F">
        <w:rPr>
          <w:rFonts w:ascii="Verdana" w:hAnsi="Verdana"/>
        </w:rPr>
        <w:t xml:space="preserve">assignments </w:t>
      </w:r>
      <w:r w:rsidR="00BA0524">
        <w:rPr>
          <w:rFonts w:ascii="Verdana" w:hAnsi="Verdana"/>
        </w:rPr>
        <w:t>are not accepted.</w:t>
      </w:r>
    </w:p>
    <w:p w14:paraId="12BF1CC6" w14:textId="38382AC6" w:rsidR="0005752E" w:rsidRPr="00CE381F" w:rsidRDefault="00BA0524" w:rsidP="0005752E">
      <w:pPr>
        <w:rPr>
          <w:rFonts w:ascii="Verdana" w:hAnsi="Verdana"/>
        </w:rPr>
      </w:pPr>
      <w:r>
        <w:rPr>
          <w:rFonts w:ascii="Verdana" w:hAnsi="Verdana"/>
        </w:rPr>
        <w:t xml:space="preserve">Assignments </w:t>
      </w:r>
      <w:r w:rsidR="0005752E" w:rsidRPr="00CE381F">
        <w:rPr>
          <w:rFonts w:ascii="Verdana" w:hAnsi="Verdana"/>
        </w:rPr>
        <w:t xml:space="preserve">missed </w:t>
      </w:r>
      <w:r w:rsidR="00374F02" w:rsidRPr="00CE381F">
        <w:rPr>
          <w:rFonts w:ascii="Verdana" w:hAnsi="Verdana"/>
        </w:rPr>
        <w:t>due to excused absences can be made up according to Pinellas County Sch</w:t>
      </w:r>
      <w:r>
        <w:rPr>
          <w:rFonts w:ascii="Verdana" w:hAnsi="Verdana"/>
        </w:rPr>
        <w:t>ool Board guidelines. The guidelines allow,</w:t>
      </w:r>
      <w:r w:rsidRPr="00CE381F">
        <w:rPr>
          <w:rFonts w:ascii="Verdana" w:hAnsi="Verdana"/>
        </w:rPr>
        <w:t xml:space="preserve"> “One</w:t>
      </w:r>
      <w:r w:rsidR="005747C4" w:rsidRPr="00CE381F">
        <w:rPr>
          <w:rFonts w:ascii="Verdana" w:hAnsi="Verdana"/>
        </w:rPr>
        <w:t xml:space="preserve"> day grace period for each day of absence”</w:t>
      </w:r>
      <w:r>
        <w:rPr>
          <w:rFonts w:ascii="Verdana" w:hAnsi="Verdana"/>
        </w:rPr>
        <w:t>.</w:t>
      </w:r>
    </w:p>
    <w:p w14:paraId="48BF9572" w14:textId="05EB522F" w:rsidR="0005752E" w:rsidRDefault="004D27E8" w:rsidP="0005752E">
      <w:pPr>
        <w:rPr>
          <w:rFonts w:ascii="Verdana" w:hAnsi="Verdana"/>
        </w:rPr>
      </w:pPr>
      <w:r w:rsidRPr="00CE381F">
        <w:rPr>
          <w:rFonts w:ascii="Verdana" w:hAnsi="Verdana"/>
        </w:rPr>
        <w:t>Assignments presented</w:t>
      </w:r>
      <w:r w:rsidR="00151838" w:rsidRPr="00CE381F">
        <w:rPr>
          <w:rFonts w:ascii="Verdana" w:hAnsi="Verdana"/>
        </w:rPr>
        <w:t xml:space="preserve"> </w:t>
      </w:r>
      <w:r w:rsidR="003015F5" w:rsidRPr="00CE381F">
        <w:rPr>
          <w:rFonts w:ascii="Verdana" w:hAnsi="Verdana"/>
        </w:rPr>
        <w:t xml:space="preserve">after the </w:t>
      </w:r>
      <w:r w:rsidRPr="00CE381F">
        <w:rPr>
          <w:rFonts w:ascii="Verdana" w:hAnsi="Verdana"/>
        </w:rPr>
        <w:t xml:space="preserve">PCSB </w:t>
      </w:r>
      <w:r w:rsidR="003015F5" w:rsidRPr="00CE381F">
        <w:rPr>
          <w:rFonts w:ascii="Verdana" w:hAnsi="Verdana"/>
        </w:rPr>
        <w:t>allowed grace period are late and</w:t>
      </w:r>
      <w:r w:rsidR="0005752E" w:rsidRPr="00CE381F">
        <w:rPr>
          <w:rFonts w:ascii="Verdana" w:hAnsi="Verdana"/>
        </w:rPr>
        <w:t xml:space="preserve"> will not be given credit.</w:t>
      </w:r>
    </w:p>
    <w:p w14:paraId="3D274E22" w14:textId="1720F796" w:rsidR="00FB56DA" w:rsidRDefault="00FB56DA" w:rsidP="0005752E">
      <w:pPr>
        <w:rPr>
          <w:rFonts w:ascii="Verdana" w:hAnsi="Verdana"/>
        </w:rPr>
      </w:pPr>
      <w:r>
        <w:rPr>
          <w:rFonts w:ascii="Verdana" w:hAnsi="Verdana"/>
        </w:rPr>
        <w:t xml:space="preserve">If a student </w:t>
      </w:r>
      <w:r w:rsidR="00E9296E">
        <w:rPr>
          <w:rFonts w:ascii="Verdana" w:hAnsi="Verdana"/>
        </w:rPr>
        <w:t>want</w:t>
      </w:r>
      <w:r>
        <w:rPr>
          <w:rFonts w:ascii="Verdana" w:hAnsi="Verdana"/>
        </w:rPr>
        <w:t>s to present their notebook after the due date, the notebook will be give</w:t>
      </w:r>
      <w:r w:rsidR="00E9296E">
        <w:rPr>
          <w:rFonts w:ascii="Verdana" w:hAnsi="Verdana"/>
        </w:rPr>
        <w:t>n</w:t>
      </w:r>
      <w:r>
        <w:rPr>
          <w:rFonts w:ascii="Verdana" w:hAnsi="Verdana"/>
        </w:rPr>
        <w:t xml:space="preserve"> ½ credit</w:t>
      </w:r>
      <w:r w:rsidR="00484E74">
        <w:rPr>
          <w:rFonts w:ascii="Verdana" w:hAnsi="Verdana"/>
        </w:rPr>
        <w:t>.</w:t>
      </w:r>
    </w:p>
    <w:p w14:paraId="648F8FAE" w14:textId="77777777" w:rsidR="008B5D0F" w:rsidRDefault="00025A85" w:rsidP="009C60F4">
      <w:pPr>
        <w:jc w:val="center"/>
        <w:rPr>
          <w:rFonts w:ascii="Verdana" w:hAnsi="Verdana"/>
          <w:b/>
          <w:sz w:val="24"/>
          <w:szCs w:val="24"/>
        </w:rPr>
      </w:pPr>
      <w:r w:rsidRPr="00CE381F">
        <w:rPr>
          <w:rFonts w:ascii="Verdana" w:hAnsi="Verdana"/>
          <w:b/>
          <w:sz w:val="24"/>
          <w:szCs w:val="24"/>
        </w:rPr>
        <w:t>GRADING</w:t>
      </w:r>
    </w:p>
    <w:p w14:paraId="219836E2" w14:textId="68CF0F23" w:rsidR="00BE3CCA" w:rsidRPr="009C60F4" w:rsidRDefault="009A32C1" w:rsidP="007479E4">
      <w:pPr>
        <w:spacing w:after="0"/>
        <w:rPr>
          <w:rFonts w:ascii="Verdana" w:hAnsi="Verdana"/>
          <w:b/>
          <w:sz w:val="24"/>
          <w:szCs w:val="24"/>
        </w:rPr>
      </w:pPr>
      <w:r w:rsidRPr="00E24BC2">
        <w:rPr>
          <w:rFonts w:ascii="Verdana" w:hAnsi="Verdana"/>
          <w:sz w:val="20"/>
          <w:szCs w:val="20"/>
        </w:rPr>
        <w:t xml:space="preserve">      </w:t>
      </w:r>
      <w:r w:rsidR="0005752E" w:rsidRPr="00E24BC2">
        <w:rPr>
          <w:rFonts w:ascii="Verdana" w:hAnsi="Verdana"/>
          <w:sz w:val="20"/>
          <w:szCs w:val="20"/>
        </w:rPr>
        <w:t>Tests                                                        4</w:t>
      </w:r>
      <w:r w:rsidR="00401412" w:rsidRPr="00E24BC2">
        <w:rPr>
          <w:rFonts w:ascii="Verdana" w:hAnsi="Verdana"/>
          <w:sz w:val="20"/>
          <w:szCs w:val="20"/>
        </w:rPr>
        <w:t>0</w:t>
      </w:r>
      <w:r w:rsidR="008C30F4" w:rsidRPr="00E24BC2">
        <w:rPr>
          <w:rFonts w:ascii="Verdana" w:hAnsi="Verdana"/>
          <w:sz w:val="20"/>
          <w:szCs w:val="20"/>
        </w:rPr>
        <w:t xml:space="preserve">% </w:t>
      </w:r>
      <w:r w:rsidR="00ED2327" w:rsidRPr="00E24BC2">
        <w:rPr>
          <w:rFonts w:ascii="Verdana" w:hAnsi="Verdana"/>
          <w:sz w:val="20"/>
          <w:szCs w:val="20"/>
        </w:rPr>
        <w:t xml:space="preserve"> </w:t>
      </w:r>
      <w:r w:rsidR="008C30F4" w:rsidRPr="00E24BC2">
        <w:rPr>
          <w:rFonts w:ascii="Verdana" w:hAnsi="Verdana"/>
          <w:sz w:val="20"/>
          <w:szCs w:val="20"/>
        </w:rPr>
        <w:t xml:space="preserve"> </w:t>
      </w:r>
      <w:r w:rsidR="00810A71" w:rsidRPr="00E24BC2">
        <w:rPr>
          <w:rFonts w:ascii="Verdana" w:hAnsi="Verdana"/>
          <w:sz w:val="20"/>
          <w:szCs w:val="20"/>
        </w:rPr>
        <w:t xml:space="preserve"> </w:t>
      </w:r>
      <w:r w:rsidR="004D27E8" w:rsidRPr="00E24BC2">
        <w:rPr>
          <w:rFonts w:ascii="Verdana" w:hAnsi="Verdana"/>
          <w:sz w:val="20"/>
          <w:szCs w:val="20"/>
        </w:rPr>
        <w:t>of the quarter</w:t>
      </w:r>
      <w:r w:rsidR="008C30F4" w:rsidRPr="00E24BC2">
        <w:rPr>
          <w:rFonts w:ascii="Verdana" w:hAnsi="Verdana"/>
          <w:sz w:val="20"/>
          <w:szCs w:val="20"/>
        </w:rPr>
        <w:t xml:space="preserve"> grade</w:t>
      </w:r>
      <w:r w:rsidR="009A74D3">
        <w:rPr>
          <w:rFonts w:ascii="Verdana" w:hAnsi="Verdana"/>
          <w:sz w:val="20"/>
          <w:szCs w:val="20"/>
        </w:rPr>
        <w:t xml:space="preserve">   </w:t>
      </w:r>
    </w:p>
    <w:p w14:paraId="677E2FE0" w14:textId="3D6A29A2" w:rsidR="008C30F4" w:rsidRPr="00E24BC2" w:rsidRDefault="009A32C1" w:rsidP="007479E4">
      <w:pPr>
        <w:spacing w:after="0"/>
        <w:rPr>
          <w:rFonts w:ascii="Verdana" w:hAnsi="Verdana"/>
          <w:sz w:val="20"/>
          <w:szCs w:val="20"/>
        </w:rPr>
      </w:pPr>
      <w:r w:rsidRPr="00E24BC2">
        <w:rPr>
          <w:rFonts w:ascii="Verdana" w:hAnsi="Verdana"/>
          <w:sz w:val="20"/>
          <w:szCs w:val="20"/>
        </w:rPr>
        <w:t xml:space="preserve">      </w:t>
      </w:r>
      <w:r w:rsidR="00A710AC" w:rsidRPr="00E24BC2">
        <w:rPr>
          <w:rFonts w:ascii="Verdana" w:hAnsi="Verdana"/>
          <w:sz w:val="20"/>
          <w:szCs w:val="20"/>
        </w:rPr>
        <w:t>Class/Homework Assignments</w:t>
      </w:r>
      <w:r w:rsidR="000C0FF1" w:rsidRPr="00E24BC2">
        <w:rPr>
          <w:rFonts w:ascii="Verdana" w:hAnsi="Verdana"/>
          <w:sz w:val="20"/>
          <w:szCs w:val="20"/>
        </w:rPr>
        <w:t xml:space="preserve">  </w:t>
      </w:r>
      <w:r w:rsidR="008C30F4" w:rsidRPr="00E24BC2">
        <w:rPr>
          <w:rFonts w:ascii="Verdana" w:hAnsi="Verdana"/>
          <w:sz w:val="20"/>
          <w:szCs w:val="20"/>
        </w:rPr>
        <w:t xml:space="preserve">                  </w:t>
      </w:r>
      <w:r w:rsidR="002812F7">
        <w:rPr>
          <w:rFonts w:ascii="Verdana" w:hAnsi="Verdana"/>
          <w:sz w:val="20"/>
          <w:szCs w:val="20"/>
        </w:rPr>
        <w:t>15</w:t>
      </w:r>
      <w:r w:rsidR="003F6290">
        <w:rPr>
          <w:rFonts w:ascii="Verdana" w:hAnsi="Verdana"/>
          <w:sz w:val="20"/>
          <w:szCs w:val="20"/>
        </w:rPr>
        <w:t>%</w:t>
      </w:r>
      <w:r w:rsidR="008C30F4" w:rsidRPr="00E24BC2">
        <w:rPr>
          <w:rFonts w:ascii="Verdana" w:hAnsi="Verdana"/>
          <w:sz w:val="20"/>
          <w:szCs w:val="20"/>
        </w:rPr>
        <w:t xml:space="preserve"> </w:t>
      </w:r>
      <w:r w:rsidR="00ED2327" w:rsidRPr="00E24BC2">
        <w:rPr>
          <w:rFonts w:ascii="Verdana" w:hAnsi="Verdana"/>
          <w:sz w:val="20"/>
          <w:szCs w:val="20"/>
        </w:rPr>
        <w:t xml:space="preserve">  </w:t>
      </w:r>
      <w:r w:rsidR="00810A71" w:rsidRPr="00E24BC2">
        <w:rPr>
          <w:rFonts w:ascii="Verdana" w:hAnsi="Verdana"/>
          <w:sz w:val="20"/>
          <w:szCs w:val="20"/>
        </w:rPr>
        <w:t xml:space="preserve"> </w:t>
      </w:r>
      <w:r w:rsidR="00ED2327" w:rsidRPr="00E24BC2">
        <w:rPr>
          <w:rFonts w:ascii="Verdana" w:hAnsi="Verdana"/>
          <w:sz w:val="20"/>
          <w:szCs w:val="20"/>
        </w:rPr>
        <w:t>o</w:t>
      </w:r>
      <w:r w:rsidR="00810A71" w:rsidRPr="00E24BC2">
        <w:rPr>
          <w:rFonts w:ascii="Verdana" w:hAnsi="Verdana"/>
          <w:sz w:val="20"/>
          <w:szCs w:val="20"/>
        </w:rPr>
        <w:t>f</w:t>
      </w:r>
      <w:r w:rsidR="004D27E8" w:rsidRPr="00E24BC2">
        <w:rPr>
          <w:rFonts w:ascii="Verdana" w:hAnsi="Verdana"/>
          <w:sz w:val="20"/>
          <w:szCs w:val="20"/>
        </w:rPr>
        <w:t xml:space="preserve"> the quarter</w:t>
      </w:r>
      <w:r w:rsidR="00ED2327" w:rsidRPr="00E24BC2">
        <w:rPr>
          <w:rFonts w:ascii="Verdana" w:hAnsi="Verdana"/>
          <w:sz w:val="20"/>
          <w:szCs w:val="20"/>
        </w:rPr>
        <w:t xml:space="preserve"> grade</w:t>
      </w:r>
      <w:r w:rsidR="009A74D3">
        <w:rPr>
          <w:rFonts w:ascii="Verdana" w:hAnsi="Verdana"/>
          <w:sz w:val="20"/>
          <w:szCs w:val="20"/>
        </w:rPr>
        <w:t xml:space="preserve"> </w:t>
      </w:r>
      <w:r w:rsidR="00953FB6">
        <w:rPr>
          <w:rFonts w:ascii="Verdana" w:hAnsi="Verdana"/>
          <w:sz w:val="20"/>
          <w:szCs w:val="20"/>
        </w:rPr>
        <w:t xml:space="preserve">  </w:t>
      </w:r>
      <w:proofErr w:type="gramStart"/>
      <w:r w:rsidR="00953FB6">
        <w:rPr>
          <w:rFonts w:ascii="Verdana" w:hAnsi="Verdana"/>
          <w:sz w:val="20"/>
          <w:szCs w:val="20"/>
        </w:rPr>
        <w:t xml:space="preserve"> </w:t>
      </w:r>
      <w:r w:rsidR="009A74D3">
        <w:rPr>
          <w:rFonts w:ascii="Verdana" w:hAnsi="Verdana"/>
          <w:sz w:val="20"/>
          <w:szCs w:val="20"/>
        </w:rPr>
        <w:t xml:space="preserve"> </w:t>
      </w:r>
      <w:r w:rsidR="00B1610D">
        <w:rPr>
          <w:rFonts w:ascii="Verdana" w:hAnsi="Verdana"/>
          <w:sz w:val="20"/>
          <w:szCs w:val="20"/>
        </w:rPr>
        <w:t xml:space="preserve"> </w:t>
      </w:r>
      <w:r w:rsidR="00EA5787">
        <w:rPr>
          <w:rFonts w:ascii="Verdana" w:hAnsi="Verdana"/>
          <w:sz w:val="20"/>
          <w:szCs w:val="20"/>
        </w:rPr>
        <w:t>(</w:t>
      </w:r>
      <w:proofErr w:type="gramEnd"/>
      <w:r w:rsidR="00D13129">
        <w:rPr>
          <w:rFonts w:ascii="Verdana" w:hAnsi="Verdana"/>
          <w:sz w:val="20"/>
          <w:szCs w:val="20"/>
        </w:rPr>
        <w:t>3</w:t>
      </w:r>
      <w:r w:rsidR="00EA5787">
        <w:rPr>
          <w:rFonts w:ascii="Verdana" w:hAnsi="Verdana"/>
          <w:sz w:val="20"/>
          <w:szCs w:val="20"/>
        </w:rPr>
        <w:t>0</w:t>
      </w:r>
      <w:r w:rsidR="002812F7">
        <w:rPr>
          <w:rFonts w:ascii="Verdana" w:hAnsi="Verdana"/>
          <w:sz w:val="20"/>
          <w:szCs w:val="20"/>
        </w:rPr>
        <w:t>% Virtual)</w:t>
      </w:r>
    </w:p>
    <w:p w14:paraId="6EFF91EB" w14:textId="2690B0AD" w:rsidR="00CE7CB4" w:rsidRPr="00E24BC2" w:rsidRDefault="009A32C1" w:rsidP="007479E4">
      <w:pPr>
        <w:spacing w:after="0"/>
        <w:rPr>
          <w:rFonts w:ascii="Verdana" w:hAnsi="Verdana"/>
          <w:sz w:val="20"/>
          <w:szCs w:val="20"/>
        </w:rPr>
      </w:pPr>
      <w:r w:rsidRPr="00E24BC2">
        <w:rPr>
          <w:rFonts w:ascii="Verdana" w:hAnsi="Verdana"/>
          <w:sz w:val="20"/>
          <w:szCs w:val="20"/>
        </w:rPr>
        <w:t xml:space="preserve">      </w:t>
      </w:r>
      <w:r w:rsidR="005A057E" w:rsidRPr="00E24BC2">
        <w:rPr>
          <w:rFonts w:ascii="Verdana" w:hAnsi="Verdana"/>
          <w:sz w:val="20"/>
          <w:szCs w:val="20"/>
        </w:rPr>
        <w:t>Notebook</w:t>
      </w:r>
      <w:r w:rsidR="00565495">
        <w:rPr>
          <w:rFonts w:ascii="Verdana" w:hAnsi="Verdana"/>
          <w:sz w:val="20"/>
          <w:szCs w:val="20"/>
        </w:rPr>
        <w:t>/</w:t>
      </w:r>
      <w:r w:rsidR="00484E74" w:rsidRPr="00E24BC2">
        <w:rPr>
          <w:rFonts w:ascii="Verdana" w:hAnsi="Verdana"/>
          <w:sz w:val="20"/>
          <w:szCs w:val="20"/>
        </w:rPr>
        <w:t>Padlet Review</w:t>
      </w:r>
      <w:r w:rsidR="00BC134C">
        <w:rPr>
          <w:rFonts w:ascii="Verdana" w:hAnsi="Verdana"/>
          <w:sz w:val="20"/>
          <w:szCs w:val="20"/>
        </w:rPr>
        <w:t xml:space="preserve"> Activity</w:t>
      </w:r>
      <w:r w:rsidR="00565495">
        <w:rPr>
          <w:rFonts w:ascii="Verdana" w:hAnsi="Verdana"/>
          <w:sz w:val="20"/>
          <w:szCs w:val="20"/>
        </w:rPr>
        <w:t xml:space="preserve">  </w:t>
      </w:r>
      <w:r w:rsidR="00180C81">
        <w:rPr>
          <w:rFonts w:ascii="Verdana" w:hAnsi="Verdana"/>
          <w:sz w:val="20"/>
          <w:szCs w:val="20"/>
        </w:rPr>
        <w:t xml:space="preserve"> </w:t>
      </w:r>
      <w:r w:rsidR="00A50CCC" w:rsidRPr="00E24BC2">
        <w:rPr>
          <w:rFonts w:ascii="Verdana" w:hAnsi="Verdana"/>
          <w:sz w:val="20"/>
          <w:szCs w:val="20"/>
        </w:rPr>
        <w:t xml:space="preserve">    </w:t>
      </w:r>
      <w:r w:rsidR="00BC134C">
        <w:rPr>
          <w:rFonts w:ascii="Verdana" w:hAnsi="Verdana"/>
          <w:sz w:val="20"/>
          <w:szCs w:val="20"/>
        </w:rPr>
        <w:t xml:space="preserve">         </w:t>
      </w:r>
      <w:r w:rsidR="00347C13">
        <w:rPr>
          <w:rFonts w:ascii="Verdana" w:hAnsi="Verdana"/>
          <w:sz w:val="20"/>
          <w:szCs w:val="20"/>
        </w:rPr>
        <w:t xml:space="preserve"> </w:t>
      </w:r>
      <w:r w:rsidR="004D6E05">
        <w:rPr>
          <w:rFonts w:ascii="Verdana" w:hAnsi="Verdana"/>
          <w:sz w:val="20"/>
          <w:szCs w:val="20"/>
        </w:rPr>
        <w:t>15</w:t>
      </w:r>
      <w:r w:rsidR="005A057E" w:rsidRPr="00E24BC2">
        <w:rPr>
          <w:rFonts w:ascii="Verdana" w:hAnsi="Verdana"/>
          <w:sz w:val="20"/>
          <w:szCs w:val="20"/>
        </w:rPr>
        <w:t xml:space="preserve">%  </w:t>
      </w:r>
      <w:r w:rsidR="00ED2327" w:rsidRPr="00E24BC2">
        <w:rPr>
          <w:rFonts w:ascii="Verdana" w:hAnsi="Verdana"/>
          <w:sz w:val="20"/>
          <w:szCs w:val="20"/>
        </w:rPr>
        <w:t xml:space="preserve">  </w:t>
      </w:r>
      <w:r w:rsidR="004D27E8" w:rsidRPr="00E24BC2">
        <w:rPr>
          <w:rFonts w:ascii="Verdana" w:hAnsi="Verdana"/>
          <w:sz w:val="20"/>
          <w:szCs w:val="20"/>
        </w:rPr>
        <w:t>of the quarter</w:t>
      </w:r>
      <w:r w:rsidR="00ED2327" w:rsidRPr="00E24BC2">
        <w:rPr>
          <w:rFonts w:ascii="Verdana" w:hAnsi="Verdana"/>
          <w:sz w:val="20"/>
          <w:szCs w:val="20"/>
        </w:rPr>
        <w:t xml:space="preserve"> grade</w:t>
      </w:r>
      <w:r w:rsidR="00484E74" w:rsidRPr="00E24BC2">
        <w:rPr>
          <w:rFonts w:ascii="Verdana" w:hAnsi="Verdana"/>
          <w:sz w:val="20"/>
          <w:szCs w:val="20"/>
        </w:rPr>
        <w:t xml:space="preserve"> </w:t>
      </w:r>
      <w:r w:rsidR="009A74D3">
        <w:rPr>
          <w:rFonts w:ascii="Verdana" w:hAnsi="Verdana"/>
          <w:sz w:val="20"/>
          <w:szCs w:val="20"/>
        </w:rPr>
        <w:t xml:space="preserve"> </w:t>
      </w:r>
      <w:r w:rsidR="00953FB6">
        <w:rPr>
          <w:rFonts w:ascii="Verdana" w:hAnsi="Verdana"/>
          <w:sz w:val="20"/>
          <w:szCs w:val="20"/>
        </w:rPr>
        <w:t xml:space="preserve"> </w:t>
      </w:r>
      <w:proofErr w:type="gramStart"/>
      <w:r w:rsidR="009A74D3">
        <w:rPr>
          <w:rFonts w:ascii="Verdana" w:hAnsi="Verdana"/>
          <w:sz w:val="20"/>
          <w:szCs w:val="20"/>
        </w:rPr>
        <w:t xml:space="preserve"> </w:t>
      </w:r>
      <w:r w:rsidR="00D13129">
        <w:rPr>
          <w:rFonts w:ascii="Verdana" w:hAnsi="Verdana"/>
          <w:sz w:val="20"/>
          <w:szCs w:val="20"/>
        </w:rPr>
        <w:t xml:space="preserve">  </w:t>
      </w:r>
      <w:r w:rsidR="003F6290">
        <w:rPr>
          <w:rFonts w:ascii="Verdana" w:hAnsi="Verdana"/>
          <w:sz w:val="20"/>
          <w:szCs w:val="20"/>
        </w:rPr>
        <w:t>(</w:t>
      </w:r>
      <w:proofErr w:type="gramEnd"/>
      <w:r w:rsidR="003F6290">
        <w:rPr>
          <w:rFonts w:ascii="Verdana" w:hAnsi="Verdana"/>
          <w:sz w:val="20"/>
          <w:szCs w:val="20"/>
        </w:rPr>
        <w:t>30% Virtual)</w:t>
      </w:r>
    </w:p>
    <w:p w14:paraId="5D8DD3A3" w14:textId="152221D2" w:rsidR="008C30F4" w:rsidRPr="00E24BC2" w:rsidRDefault="009A32C1" w:rsidP="007479E4">
      <w:pPr>
        <w:spacing w:after="0"/>
        <w:rPr>
          <w:rFonts w:ascii="Verdana" w:hAnsi="Verdana"/>
          <w:sz w:val="20"/>
          <w:szCs w:val="20"/>
        </w:rPr>
      </w:pPr>
      <w:r w:rsidRPr="00E24BC2">
        <w:rPr>
          <w:rFonts w:ascii="Verdana" w:hAnsi="Verdana"/>
          <w:sz w:val="20"/>
          <w:szCs w:val="20"/>
        </w:rPr>
        <w:t xml:space="preserve">      </w:t>
      </w:r>
      <w:r w:rsidR="00481B98">
        <w:rPr>
          <w:rFonts w:ascii="Verdana" w:hAnsi="Verdana"/>
          <w:sz w:val="20"/>
          <w:szCs w:val="20"/>
        </w:rPr>
        <w:t xml:space="preserve">Clinical </w:t>
      </w:r>
      <w:r w:rsidR="00A50CCC" w:rsidRPr="00E24BC2">
        <w:rPr>
          <w:rFonts w:ascii="Verdana" w:hAnsi="Verdana"/>
          <w:sz w:val="20"/>
          <w:szCs w:val="20"/>
        </w:rPr>
        <w:t>Shadowing Experiences</w:t>
      </w:r>
      <w:r w:rsidR="00CE7CB4" w:rsidRPr="00E24BC2">
        <w:rPr>
          <w:rFonts w:ascii="Verdana" w:hAnsi="Verdana"/>
          <w:sz w:val="20"/>
          <w:szCs w:val="20"/>
        </w:rPr>
        <w:t xml:space="preserve"> </w:t>
      </w:r>
      <w:r w:rsidR="005A057E" w:rsidRPr="00E24BC2">
        <w:rPr>
          <w:rFonts w:ascii="Verdana" w:hAnsi="Verdana"/>
          <w:sz w:val="20"/>
          <w:szCs w:val="20"/>
        </w:rPr>
        <w:t xml:space="preserve">  </w:t>
      </w:r>
      <w:r w:rsidR="004D27E8" w:rsidRPr="00E24BC2">
        <w:rPr>
          <w:rFonts w:ascii="Verdana" w:hAnsi="Verdana"/>
          <w:sz w:val="20"/>
          <w:szCs w:val="20"/>
        </w:rPr>
        <w:t xml:space="preserve">                </w:t>
      </w:r>
      <w:r w:rsidR="00484E74" w:rsidRPr="00E24BC2">
        <w:rPr>
          <w:rFonts w:ascii="Verdana" w:hAnsi="Verdana"/>
          <w:sz w:val="20"/>
          <w:szCs w:val="20"/>
        </w:rPr>
        <w:t>2</w:t>
      </w:r>
      <w:r w:rsidR="004D27E8" w:rsidRPr="00E24BC2">
        <w:rPr>
          <w:rFonts w:ascii="Verdana" w:hAnsi="Verdana"/>
          <w:sz w:val="20"/>
          <w:szCs w:val="20"/>
        </w:rPr>
        <w:t>0</w:t>
      </w:r>
      <w:r w:rsidR="008C30F4" w:rsidRPr="00E24BC2">
        <w:rPr>
          <w:rFonts w:ascii="Verdana" w:hAnsi="Verdana"/>
          <w:sz w:val="20"/>
          <w:szCs w:val="20"/>
        </w:rPr>
        <w:t>%</w:t>
      </w:r>
      <w:r w:rsidR="00ED2327" w:rsidRPr="00E24BC2">
        <w:rPr>
          <w:rFonts w:ascii="Verdana" w:hAnsi="Verdana"/>
          <w:sz w:val="20"/>
          <w:szCs w:val="20"/>
        </w:rPr>
        <w:t xml:space="preserve">   </w:t>
      </w:r>
      <w:r w:rsidR="00810A71" w:rsidRPr="00E24BC2">
        <w:rPr>
          <w:rFonts w:ascii="Verdana" w:hAnsi="Verdana"/>
          <w:sz w:val="20"/>
          <w:szCs w:val="20"/>
        </w:rPr>
        <w:t xml:space="preserve"> </w:t>
      </w:r>
      <w:r w:rsidR="004D27E8" w:rsidRPr="00E24BC2">
        <w:rPr>
          <w:rFonts w:ascii="Verdana" w:hAnsi="Verdana"/>
          <w:sz w:val="20"/>
          <w:szCs w:val="20"/>
        </w:rPr>
        <w:t>of the quarter</w:t>
      </w:r>
      <w:r w:rsidR="00ED2327" w:rsidRPr="00E24BC2">
        <w:rPr>
          <w:rFonts w:ascii="Verdana" w:hAnsi="Verdana"/>
          <w:sz w:val="20"/>
          <w:szCs w:val="20"/>
        </w:rPr>
        <w:t xml:space="preserve"> grade</w:t>
      </w:r>
      <w:r w:rsidR="00484E74" w:rsidRPr="00E24BC2">
        <w:rPr>
          <w:rFonts w:ascii="Verdana" w:hAnsi="Verdana"/>
          <w:sz w:val="20"/>
          <w:szCs w:val="20"/>
        </w:rPr>
        <w:t xml:space="preserve"> during</w:t>
      </w:r>
      <w:r w:rsidR="000551B1">
        <w:rPr>
          <w:rFonts w:ascii="Verdana" w:hAnsi="Verdana"/>
          <w:sz w:val="20"/>
          <w:szCs w:val="20"/>
        </w:rPr>
        <w:t xml:space="preserve"> </w:t>
      </w:r>
      <w:r w:rsidR="00484E74" w:rsidRPr="00E24BC2">
        <w:rPr>
          <w:rFonts w:ascii="Verdana" w:hAnsi="Verdana"/>
          <w:sz w:val="20"/>
          <w:szCs w:val="20"/>
        </w:rPr>
        <w:t>quarters 2 and 3)</w:t>
      </w:r>
    </w:p>
    <w:p w14:paraId="2745E382" w14:textId="7CECE4EB" w:rsidR="0043783C" w:rsidRDefault="004D27E8" w:rsidP="007479E4">
      <w:pPr>
        <w:spacing w:after="0"/>
        <w:rPr>
          <w:rFonts w:ascii="Verdana" w:hAnsi="Verdana"/>
          <w:b/>
          <w:sz w:val="24"/>
          <w:szCs w:val="24"/>
        </w:rPr>
      </w:pPr>
      <w:r w:rsidRPr="00E24BC2">
        <w:rPr>
          <w:rFonts w:ascii="Verdana" w:hAnsi="Verdana"/>
          <w:sz w:val="20"/>
          <w:szCs w:val="20"/>
        </w:rPr>
        <w:t xml:space="preserve">      </w:t>
      </w:r>
      <w:r w:rsidR="00A93518">
        <w:rPr>
          <w:rFonts w:ascii="Verdana" w:hAnsi="Verdana"/>
          <w:sz w:val="20"/>
          <w:szCs w:val="20"/>
        </w:rPr>
        <w:t>P</w:t>
      </w:r>
      <w:r w:rsidRPr="00E24BC2">
        <w:rPr>
          <w:rFonts w:ascii="Verdana" w:hAnsi="Verdana"/>
          <w:sz w:val="20"/>
          <w:szCs w:val="20"/>
        </w:rPr>
        <w:t xml:space="preserve">resentations                                            </w:t>
      </w:r>
      <w:r w:rsidR="001515F5">
        <w:rPr>
          <w:rFonts w:ascii="Verdana" w:hAnsi="Verdana"/>
          <w:sz w:val="20"/>
          <w:szCs w:val="20"/>
        </w:rPr>
        <w:t>1</w:t>
      </w:r>
      <w:r w:rsidR="00695790">
        <w:rPr>
          <w:rFonts w:ascii="Verdana" w:hAnsi="Verdana"/>
          <w:sz w:val="20"/>
          <w:szCs w:val="20"/>
        </w:rPr>
        <w:t>0</w:t>
      </w:r>
      <w:r w:rsidRPr="00E24BC2">
        <w:rPr>
          <w:rFonts w:ascii="Verdana" w:hAnsi="Verdana"/>
          <w:sz w:val="20"/>
          <w:szCs w:val="20"/>
        </w:rPr>
        <w:t>%    of the quarter grade</w:t>
      </w:r>
      <w:r w:rsidR="00F30F91">
        <w:rPr>
          <w:rFonts w:ascii="Verdana" w:hAnsi="Verdana"/>
          <w:sz w:val="20"/>
          <w:szCs w:val="20"/>
        </w:rPr>
        <w:t xml:space="preserve">   </w:t>
      </w:r>
      <w:r w:rsidR="00D13129">
        <w:rPr>
          <w:rFonts w:ascii="Verdana" w:hAnsi="Verdana"/>
          <w:sz w:val="20"/>
          <w:szCs w:val="20"/>
        </w:rPr>
        <w:t xml:space="preserve"> </w:t>
      </w:r>
      <w:proofErr w:type="gramStart"/>
      <w:r w:rsidR="00D13129">
        <w:rPr>
          <w:rFonts w:ascii="Verdana" w:hAnsi="Verdana"/>
          <w:sz w:val="20"/>
          <w:szCs w:val="20"/>
        </w:rPr>
        <w:t xml:space="preserve">  </w:t>
      </w:r>
      <w:r w:rsidR="00F82A1A" w:rsidRPr="00E24BC2">
        <w:rPr>
          <w:rFonts w:ascii="Verdana" w:hAnsi="Verdana"/>
          <w:sz w:val="20"/>
          <w:szCs w:val="20"/>
        </w:rPr>
        <w:t xml:space="preserve"> (</w:t>
      </w:r>
      <w:proofErr w:type="gramEnd"/>
      <w:r w:rsidR="00F82A1A" w:rsidRPr="00E24BC2">
        <w:rPr>
          <w:rFonts w:ascii="Verdana" w:hAnsi="Verdana"/>
          <w:sz w:val="20"/>
          <w:szCs w:val="20"/>
        </w:rPr>
        <w:t xml:space="preserve">0% </w:t>
      </w:r>
      <w:r w:rsidR="00F30F91">
        <w:rPr>
          <w:rFonts w:ascii="Verdana" w:hAnsi="Verdana"/>
          <w:sz w:val="20"/>
          <w:szCs w:val="20"/>
        </w:rPr>
        <w:t>V</w:t>
      </w:r>
      <w:r w:rsidR="00F82A1A" w:rsidRPr="00E24BC2">
        <w:rPr>
          <w:rFonts w:ascii="Verdana" w:hAnsi="Verdana"/>
          <w:sz w:val="20"/>
          <w:szCs w:val="20"/>
        </w:rPr>
        <w:t>irtual)</w:t>
      </w:r>
    </w:p>
    <w:p w14:paraId="4723366C" w14:textId="77777777" w:rsidR="00933B22" w:rsidRDefault="00933B22" w:rsidP="007479E4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14:paraId="10C8ABEF" w14:textId="77777777" w:rsidR="00DC4A8A" w:rsidRDefault="00DC4A8A" w:rsidP="00CE7CB4">
      <w:pPr>
        <w:jc w:val="center"/>
        <w:rPr>
          <w:rFonts w:ascii="Verdana" w:hAnsi="Verdana"/>
          <w:b/>
          <w:sz w:val="24"/>
          <w:szCs w:val="24"/>
        </w:rPr>
      </w:pPr>
    </w:p>
    <w:p w14:paraId="1A83EFE0" w14:textId="5F7E712D" w:rsidR="00374F02" w:rsidRPr="000C5889" w:rsidRDefault="0072099F" w:rsidP="00CE7CB4">
      <w:pPr>
        <w:jc w:val="center"/>
        <w:rPr>
          <w:rFonts w:ascii="Verdana" w:hAnsi="Verdana"/>
          <w:b/>
          <w:sz w:val="24"/>
          <w:szCs w:val="24"/>
        </w:rPr>
      </w:pPr>
      <w:r w:rsidRPr="000C5889">
        <w:rPr>
          <w:rFonts w:ascii="Verdana" w:hAnsi="Verdana"/>
          <w:b/>
          <w:sz w:val="24"/>
          <w:szCs w:val="24"/>
        </w:rPr>
        <w:t xml:space="preserve">Testing/Assessments </w:t>
      </w:r>
    </w:p>
    <w:p w14:paraId="52962689" w14:textId="77777777" w:rsidR="0072099F" w:rsidRPr="00CE381F" w:rsidRDefault="0072099F" w:rsidP="0072099F">
      <w:pPr>
        <w:spacing w:after="0"/>
        <w:rPr>
          <w:rFonts w:ascii="Verdana" w:hAnsi="Verdana"/>
        </w:rPr>
      </w:pPr>
      <w:r w:rsidRPr="00CE381F">
        <w:rPr>
          <w:rFonts w:ascii="Verdana" w:hAnsi="Verdana"/>
        </w:rPr>
        <w:t>Tests are given at the end of each chapter.</w:t>
      </w:r>
    </w:p>
    <w:p w14:paraId="65513E84" w14:textId="1DD888A0" w:rsidR="0072099F" w:rsidRPr="00CE381F" w:rsidRDefault="0072099F" w:rsidP="0072099F">
      <w:pPr>
        <w:spacing w:after="0"/>
        <w:rPr>
          <w:rFonts w:ascii="Verdana" w:hAnsi="Verdana"/>
        </w:rPr>
      </w:pPr>
      <w:r w:rsidRPr="00CE381F">
        <w:rPr>
          <w:rFonts w:ascii="Verdana" w:hAnsi="Verdana"/>
        </w:rPr>
        <w:t xml:space="preserve">Reflections (quizzes) are usually given </w:t>
      </w:r>
      <w:r w:rsidR="00F82A1A">
        <w:rPr>
          <w:rFonts w:ascii="Verdana" w:hAnsi="Verdana"/>
        </w:rPr>
        <w:t>before each test</w:t>
      </w:r>
      <w:r w:rsidRPr="00CE381F">
        <w:rPr>
          <w:rFonts w:ascii="Verdana" w:hAnsi="Verdana"/>
        </w:rPr>
        <w:t>.</w:t>
      </w:r>
      <w:r w:rsidR="004D27E8" w:rsidRPr="00CE381F">
        <w:rPr>
          <w:rFonts w:ascii="Verdana" w:hAnsi="Verdana"/>
        </w:rPr>
        <w:t xml:space="preserve"> (1 to 2 per chapter)</w:t>
      </w:r>
    </w:p>
    <w:p w14:paraId="78D84B9B" w14:textId="77777777" w:rsidR="0072099F" w:rsidRPr="00CE381F" w:rsidRDefault="0072099F" w:rsidP="0072099F">
      <w:pPr>
        <w:spacing w:after="0"/>
        <w:rPr>
          <w:rFonts w:ascii="Verdana" w:hAnsi="Verdana"/>
        </w:rPr>
      </w:pPr>
      <w:r w:rsidRPr="00CE381F">
        <w:rPr>
          <w:rFonts w:ascii="Verdana" w:hAnsi="Verdana"/>
        </w:rPr>
        <w:t xml:space="preserve">There is to be no talking during tests or reflections. </w:t>
      </w:r>
    </w:p>
    <w:p w14:paraId="1CD96A9A" w14:textId="42C36AFE" w:rsidR="0072099F" w:rsidRDefault="00382F7E" w:rsidP="0072099F">
      <w:pPr>
        <w:spacing w:after="0"/>
        <w:rPr>
          <w:rFonts w:ascii="Verdana" w:hAnsi="Verdana"/>
        </w:rPr>
      </w:pPr>
      <w:r>
        <w:rPr>
          <w:rFonts w:ascii="Verdana" w:hAnsi="Verdana"/>
        </w:rPr>
        <w:t>C</w:t>
      </w:r>
      <w:r w:rsidR="00CE381F">
        <w:rPr>
          <w:rFonts w:ascii="Verdana" w:hAnsi="Verdana"/>
        </w:rPr>
        <w:t xml:space="preserve">ell phones </w:t>
      </w:r>
      <w:r>
        <w:rPr>
          <w:rFonts w:ascii="Verdana" w:hAnsi="Verdana"/>
        </w:rPr>
        <w:t xml:space="preserve">are placed </w:t>
      </w:r>
      <w:r w:rsidR="00CE381F">
        <w:rPr>
          <w:rFonts w:ascii="Verdana" w:hAnsi="Verdana"/>
        </w:rPr>
        <w:t>in the cell phone caddy</w:t>
      </w:r>
      <w:r w:rsidR="0072099F" w:rsidRPr="00CE381F">
        <w:rPr>
          <w:rFonts w:ascii="Verdana" w:hAnsi="Verdana"/>
        </w:rPr>
        <w:t xml:space="preserve"> before each test</w:t>
      </w:r>
      <w:r w:rsidR="00F502A3">
        <w:rPr>
          <w:rFonts w:ascii="Verdana" w:hAnsi="Verdana"/>
        </w:rPr>
        <w:t>/quiz</w:t>
      </w:r>
      <w:r w:rsidR="0072099F" w:rsidRPr="00CE381F">
        <w:rPr>
          <w:rFonts w:ascii="Verdana" w:hAnsi="Verdana"/>
        </w:rPr>
        <w:t>.</w:t>
      </w:r>
    </w:p>
    <w:p w14:paraId="5DEC6944" w14:textId="62EAC8FB" w:rsidR="00F502A3" w:rsidRPr="00CE381F" w:rsidRDefault="00F502A3" w:rsidP="0072099F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Make-up tests </w:t>
      </w:r>
      <w:r w:rsidR="00F82A1A">
        <w:rPr>
          <w:rFonts w:ascii="Verdana" w:hAnsi="Verdana"/>
        </w:rPr>
        <w:t>if offered, must be taken within 10 calendar days of the original assessment</w:t>
      </w:r>
    </w:p>
    <w:p w14:paraId="4CE7BF1E" w14:textId="77777777" w:rsidR="00D433B6" w:rsidRDefault="00D433B6" w:rsidP="00D433B6">
      <w:pPr>
        <w:spacing w:after="0"/>
        <w:jc w:val="center"/>
        <w:rPr>
          <w:rFonts w:ascii="Arial Rounded MT Bold" w:hAnsi="Arial Rounded MT Bold"/>
          <w:b/>
          <w:sz w:val="28"/>
          <w:szCs w:val="28"/>
        </w:rPr>
      </w:pPr>
    </w:p>
    <w:p w14:paraId="46D55FBD" w14:textId="19461211" w:rsidR="00BC3544" w:rsidRDefault="00BC3544" w:rsidP="00BC3544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D433B6">
        <w:rPr>
          <w:rFonts w:ascii="Verdana" w:hAnsi="Verdana"/>
          <w:b/>
          <w:sz w:val="24"/>
          <w:szCs w:val="24"/>
        </w:rPr>
        <w:t>Clinical Shadowing Experience</w:t>
      </w:r>
      <w:r w:rsidR="00B0309C" w:rsidRPr="00D433B6">
        <w:rPr>
          <w:rFonts w:ascii="Verdana" w:hAnsi="Verdana"/>
          <w:b/>
          <w:sz w:val="24"/>
          <w:szCs w:val="24"/>
        </w:rPr>
        <w:t>s</w:t>
      </w:r>
    </w:p>
    <w:p w14:paraId="302FC7C8" w14:textId="77777777" w:rsidR="00DC4A8A" w:rsidRPr="00D433B6" w:rsidRDefault="00DC4A8A" w:rsidP="00BC3544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14:paraId="6895C874" w14:textId="62D87035" w:rsidR="00E9296E" w:rsidRDefault="00D70099" w:rsidP="00BC3544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Completion of</w:t>
      </w:r>
      <w:r w:rsidR="00BC3544" w:rsidRPr="00B0309C">
        <w:rPr>
          <w:rFonts w:ascii="Verdana" w:hAnsi="Verdana"/>
        </w:rPr>
        <w:t xml:space="preserve"> Clinical </w:t>
      </w:r>
      <w:r w:rsidR="00BC3544" w:rsidRPr="00CE381F">
        <w:rPr>
          <w:rFonts w:ascii="Verdana" w:hAnsi="Verdana"/>
        </w:rPr>
        <w:t>Shadow</w:t>
      </w:r>
      <w:r w:rsidR="000C5889">
        <w:rPr>
          <w:rFonts w:ascii="Verdana" w:hAnsi="Verdana"/>
        </w:rPr>
        <w:t xml:space="preserve">ing Experiences is a </w:t>
      </w:r>
      <w:r w:rsidR="00F82A1A">
        <w:rPr>
          <w:rFonts w:ascii="Verdana" w:hAnsi="Verdana"/>
        </w:rPr>
        <w:t>state requirement</w:t>
      </w:r>
      <w:r w:rsidR="00BC3544" w:rsidRPr="00CE381F">
        <w:rPr>
          <w:rFonts w:ascii="Verdana" w:hAnsi="Verdana"/>
        </w:rPr>
        <w:t xml:space="preserve"> </w:t>
      </w:r>
      <w:r w:rsidR="000C5889">
        <w:rPr>
          <w:rFonts w:ascii="Verdana" w:hAnsi="Verdana"/>
        </w:rPr>
        <w:t xml:space="preserve">for the </w:t>
      </w:r>
      <w:r w:rsidR="00BC3544" w:rsidRPr="00CE381F">
        <w:rPr>
          <w:rFonts w:ascii="Verdana" w:hAnsi="Verdana"/>
        </w:rPr>
        <w:t xml:space="preserve">Allied Health </w:t>
      </w:r>
      <w:r w:rsidR="00E9296E">
        <w:rPr>
          <w:rFonts w:ascii="Verdana" w:hAnsi="Verdana"/>
        </w:rPr>
        <w:t xml:space="preserve">Assisting </w:t>
      </w:r>
      <w:r w:rsidR="00BC3544" w:rsidRPr="00CE381F">
        <w:rPr>
          <w:rFonts w:ascii="Verdana" w:hAnsi="Verdana"/>
        </w:rPr>
        <w:t xml:space="preserve">3 Course.  </w:t>
      </w:r>
    </w:p>
    <w:p w14:paraId="1CD16175" w14:textId="12C62855" w:rsidR="00BC3544" w:rsidRPr="00CE381F" w:rsidRDefault="000C5889" w:rsidP="00BC3544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2 Clinical Shadowing Experiences</w:t>
      </w:r>
      <w:r w:rsidR="00E9296E">
        <w:rPr>
          <w:rFonts w:ascii="Verdana" w:hAnsi="Verdana"/>
        </w:rPr>
        <w:t xml:space="preserve"> are </w:t>
      </w:r>
      <w:r w:rsidR="00F82A1A">
        <w:rPr>
          <w:rFonts w:ascii="Verdana" w:hAnsi="Verdana"/>
        </w:rPr>
        <w:t>assigned</w:t>
      </w:r>
      <w:r w:rsidR="00E9296E">
        <w:rPr>
          <w:rFonts w:ascii="Verdana" w:hAnsi="Verdana"/>
        </w:rPr>
        <w:t xml:space="preserve"> during year 3 of the CWMP program</w:t>
      </w:r>
    </w:p>
    <w:p w14:paraId="6048B21D" w14:textId="5A92CBE6" w:rsidR="003B1257" w:rsidRDefault="003B1257" w:rsidP="003B1257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T</w:t>
      </w:r>
      <w:r w:rsidR="00BC3544" w:rsidRPr="003B1257">
        <w:rPr>
          <w:rFonts w:ascii="Verdana" w:hAnsi="Verdana"/>
        </w:rPr>
        <w:t>here ar</w:t>
      </w:r>
      <w:r w:rsidR="000C5889">
        <w:rPr>
          <w:rFonts w:ascii="Verdana" w:hAnsi="Verdana"/>
        </w:rPr>
        <w:t>e no alternative assignments</w:t>
      </w:r>
      <w:r w:rsidR="00BC3544" w:rsidRPr="003B1257">
        <w:rPr>
          <w:rFonts w:ascii="Verdana" w:hAnsi="Verdana"/>
        </w:rPr>
        <w:t xml:space="preserve"> for </w:t>
      </w:r>
      <w:r w:rsidR="00E9296E">
        <w:rPr>
          <w:rFonts w:ascii="Verdana" w:hAnsi="Verdana"/>
        </w:rPr>
        <w:t xml:space="preserve">the </w:t>
      </w:r>
      <w:r w:rsidR="00BC3544" w:rsidRPr="003B1257">
        <w:rPr>
          <w:rFonts w:ascii="Verdana" w:hAnsi="Verdana"/>
        </w:rPr>
        <w:t>Clinical Shadowing Experiences (</w:t>
      </w:r>
      <w:r w:rsidR="000C5889">
        <w:rPr>
          <w:rFonts w:ascii="Verdana" w:hAnsi="Verdana"/>
        </w:rPr>
        <w:t>C</w:t>
      </w:r>
      <w:r w:rsidR="00BC3544" w:rsidRPr="003B1257">
        <w:rPr>
          <w:rFonts w:ascii="Verdana" w:hAnsi="Verdana"/>
        </w:rPr>
        <w:t>SE’s)</w:t>
      </w:r>
    </w:p>
    <w:p w14:paraId="19CDDB7A" w14:textId="77777777" w:rsidR="00F82A1A" w:rsidRDefault="00737718" w:rsidP="00E9296E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Completion of </w:t>
      </w:r>
      <w:r w:rsidR="00E9296E">
        <w:rPr>
          <w:rFonts w:ascii="Verdana" w:hAnsi="Verdana"/>
        </w:rPr>
        <w:t xml:space="preserve">Clinical Shadowing Experience assignments </w:t>
      </w:r>
      <w:r>
        <w:rPr>
          <w:rFonts w:ascii="Verdana" w:hAnsi="Verdana"/>
        </w:rPr>
        <w:t>is</w:t>
      </w:r>
      <w:r w:rsidR="00E9296E">
        <w:rPr>
          <w:rFonts w:ascii="Verdana" w:hAnsi="Verdana"/>
        </w:rPr>
        <w:t xml:space="preserve"> verified with the shadowing site</w:t>
      </w:r>
      <w:r>
        <w:rPr>
          <w:rFonts w:ascii="Verdana" w:hAnsi="Verdana"/>
        </w:rPr>
        <w:t>.</w:t>
      </w:r>
      <w:r w:rsidR="00E9296E" w:rsidRPr="00CE381F">
        <w:rPr>
          <w:rFonts w:ascii="Verdana" w:hAnsi="Verdana"/>
        </w:rPr>
        <w:t xml:space="preserve"> </w:t>
      </w:r>
    </w:p>
    <w:p w14:paraId="37AB9D1E" w14:textId="796B115D" w:rsidR="00E9296E" w:rsidRPr="00CE381F" w:rsidRDefault="00F82A1A" w:rsidP="00E9296E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Adjustments may be made to the Clinical Shadowing Experience due to COVID guidelines</w:t>
      </w:r>
      <w:r w:rsidR="00E9296E" w:rsidRPr="00CE381F">
        <w:rPr>
          <w:rFonts w:ascii="Verdana" w:hAnsi="Verdana"/>
        </w:rPr>
        <w:t xml:space="preserve">                          </w:t>
      </w:r>
    </w:p>
    <w:p w14:paraId="4CA52107" w14:textId="77777777" w:rsidR="00E9296E" w:rsidRPr="003B1257" w:rsidRDefault="00E9296E" w:rsidP="00E9296E">
      <w:pPr>
        <w:pStyle w:val="ListParagraph"/>
        <w:rPr>
          <w:rFonts w:ascii="Verdana" w:hAnsi="Verdana"/>
        </w:rPr>
      </w:pPr>
    </w:p>
    <w:p w14:paraId="27948366" w14:textId="0091205A" w:rsidR="00BC3544" w:rsidRPr="003B1257" w:rsidRDefault="003B1257" w:rsidP="003B1257">
      <w:pPr>
        <w:pStyle w:val="ListParagraph"/>
        <w:ind w:left="360"/>
        <w:rPr>
          <w:rFonts w:ascii="Verdana" w:hAnsi="Verdana"/>
        </w:rPr>
      </w:pPr>
      <w:r w:rsidRPr="003B1257">
        <w:rPr>
          <w:rFonts w:ascii="Verdana" w:hAnsi="Verdana"/>
        </w:rPr>
        <w:t xml:space="preserve">                                     </w:t>
      </w:r>
      <w:r w:rsidR="00BC3544" w:rsidRPr="003B1257">
        <w:rPr>
          <w:rFonts w:ascii="Verdana" w:hAnsi="Verdana"/>
        </w:rPr>
        <w:t xml:space="preserve">               </w:t>
      </w:r>
    </w:p>
    <w:p w14:paraId="2DEBA88F" w14:textId="77777777" w:rsidR="00CE381F" w:rsidRDefault="00CE381F" w:rsidP="005512A0">
      <w:pPr>
        <w:spacing w:after="0"/>
        <w:jc w:val="center"/>
        <w:rPr>
          <w:rFonts w:ascii="Arial Rounded MT Bold" w:hAnsi="Arial Rounded MT Bold"/>
          <w:b/>
          <w:sz w:val="28"/>
          <w:szCs w:val="28"/>
        </w:rPr>
      </w:pPr>
    </w:p>
    <w:p w14:paraId="6BBC86A2" w14:textId="77777777" w:rsidR="00CE381F" w:rsidRDefault="00CE381F" w:rsidP="005512A0">
      <w:pPr>
        <w:spacing w:after="0"/>
        <w:jc w:val="center"/>
        <w:rPr>
          <w:rFonts w:ascii="Arial Rounded MT Bold" w:hAnsi="Arial Rounded MT Bold"/>
          <w:b/>
          <w:sz w:val="28"/>
          <w:szCs w:val="28"/>
        </w:rPr>
      </w:pPr>
    </w:p>
    <w:p w14:paraId="010413B2" w14:textId="72C33196" w:rsidR="004D27E8" w:rsidRPr="000C5889" w:rsidRDefault="004D27E8" w:rsidP="005512A0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0C5889">
        <w:rPr>
          <w:rFonts w:ascii="Verdana" w:hAnsi="Verdana"/>
          <w:b/>
          <w:sz w:val="32"/>
          <w:szCs w:val="32"/>
        </w:rPr>
        <w:t>Allied Health</w:t>
      </w:r>
    </w:p>
    <w:p w14:paraId="495EBE55" w14:textId="1DCFEDC3" w:rsidR="004D27E8" w:rsidRPr="000C5889" w:rsidRDefault="004D27E8" w:rsidP="005512A0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0C5889">
        <w:rPr>
          <w:rFonts w:ascii="Verdana" w:hAnsi="Verdana"/>
          <w:b/>
          <w:sz w:val="32"/>
          <w:szCs w:val="32"/>
        </w:rPr>
        <w:t>Student/Parent Signature Sheet</w:t>
      </w:r>
    </w:p>
    <w:p w14:paraId="4CE119FF" w14:textId="72AF2267" w:rsidR="004D27E8" w:rsidRPr="000C5889" w:rsidRDefault="004D27E8" w:rsidP="005512A0">
      <w:pPr>
        <w:spacing w:after="0"/>
        <w:jc w:val="center"/>
        <w:rPr>
          <w:rFonts w:ascii="Verdana" w:hAnsi="Verdana"/>
          <w:b/>
          <w:sz w:val="32"/>
          <w:szCs w:val="32"/>
        </w:rPr>
      </w:pPr>
    </w:p>
    <w:p w14:paraId="72F9CE6F" w14:textId="77777777" w:rsidR="00A16F29" w:rsidRDefault="00A16F29" w:rsidP="00A16F29">
      <w:pPr>
        <w:jc w:val="center"/>
        <w:rPr>
          <w:rFonts w:ascii="Arial Rounded MT Bold" w:hAnsi="Arial Rounded MT Bold"/>
          <w:b/>
          <w:sz w:val="28"/>
          <w:szCs w:val="28"/>
        </w:rPr>
      </w:pPr>
    </w:p>
    <w:p w14:paraId="07B7F74E" w14:textId="4A672B6D" w:rsidR="00E20E90" w:rsidRPr="000C5889" w:rsidRDefault="00A16F29" w:rsidP="00A16F29">
      <w:pPr>
        <w:jc w:val="center"/>
        <w:rPr>
          <w:rFonts w:ascii="Verdana" w:hAnsi="Verdana"/>
          <w:b/>
          <w:sz w:val="28"/>
          <w:szCs w:val="28"/>
        </w:rPr>
      </w:pPr>
      <w:r w:rsidRPr="000C5889">
        <w:rPr>
          <w:rFonts w:ascii="Verdana" w:hAnsi="Verdana"/>
          <w:b/>
          <w:sz w:val="28"/>
          <w:szCs w:val="28"/>
        </w:rPr>
        <w:t>Academic Guidelines</w:t>
      </w:r>
    </w:p>
    <w:p w14:paraId="37972675" w14:textId="0010CDE4" w:rsidR="00E20E90" w:rsidRPr="000C5889" w:rsidRDefault="00E20E90" w:rsidP="00BC3544">
      <w:pPr>
        <w:pStyle w:val="ListParagraph"/>
        <w:numPr>
          <w:ilvl w:val="0"/>
          <w:numId w:val="3"/>
        </w:numPr>
        <w:rPr>
          <w:rFonts w:ascii="Verdana" w:hAnsi="Verdana"/>
          <w:b/>
          <w:sz w:val="24"/>
          <w:szCs w:val="24"/>
        </w:rPr>
      </w:pPr>
      <w:r w:rsidRPr="000C5889">
        <w:rPr>
          <w:rFonts w:ascii="Verdana" w:hAnsi="Verdana"/>
          <w:b/>
          <w:sz w:val="24"/>
          <w:szCs w:val="24"/>
        </w:rPr>
        <w:t>We have read and unders</w:t>
      </w:r>
      <w:r w:rsidR="006C5B5A" w:rsidRPr="000C5889">
        <w:rPr>
          <w:rFonts w:ascii="Verdana" w:hAnsi="Verdana"/>
          <w:b/>
          <w:sz w:val="24"/>
          <w:szCs w:val="24"/>
        </w:rPr>
        <w:t>tand the Allied Health 3 course</w:t>
      </w:r>
      <w:r w:rsidR="003015F5" w:rsidRPr="000C5889">
        <w:rPr>
          <w:rFonts w:ascii="Verdana" w:hAnsi="Verdana"/>
          <w:b/>
          <w:sz w:val="24"/>
          <w:szCs w:val="24"/>
        </w:rPr>
        <w:t xml:space="preserve"> </w:t>
      </w:r>
      <w:r w:rsidR="00BC3544" w:rsidRPr="000C5889">
        <w:rPr>
          <w:rFonts w:ascii="Verdana" w:hAnsi="Verdana"/>
          <w:b/>
          <w:sz w:val="24"/>
          <w:szCs w:val="24"/>
        </w:rPr>
        <w:t>academic guidelines</w:t>
      </w:r>
    </w:p>
    <w:p w14:paraId="3CAB160B" w14:textId="77777777" w:rsidR="00374F02" w:rsidRPr="000C5889" w:rsidRDefault="00374F02" w:rsidP="00273104">
      <w:pPr>
        <w:rPr>
          <w:rFonts w:ascii="Verdana" w:hAnsi="Verdana"/>
          <w:b/>
          <w:sz w:val="24"/>
          <w:szCs w:val="24"/>
        </w:rPr>
      </w:pPr>
    </w:p>
    <w:p w14:paraId="0A797F0A" w14:textId="6A2A3B17" w:rsidR="00ED2327" w:rsidRPr="000C5889" w:rsidRDefault="00E20E90" w:rsidP="00273104">
      <w:pPr>
        <w:rPr>
          <w:rFonts w:ascii="Verdana" w:hAnsi="Verdana"/>
        </w:rPr>
      </w:pPr>
      <w:r w:rsidRPr="000C5889">
        <w:rPr>
          <w:rFonts w:ascii="Verdana" w:hAnsi="Verdana"/>
        </w:rPr>
        <w:t>Student</w:t>
      </w:r>
      <w:r w:rsidR="00000084" w:rsidRPr="000C5889">
        <w:rPr>
          <w:rFonts w:ascii="Verdana" w:hAnsi="Verdana"/>
        </w:rPr>
        <w:t xml:space="preserve"> signature</w:t>
      </w:r>
      <w:r w:rsidR="000822C4" w:rsidRPr="000C5889">
        <w:rPr>
          <w:rFonts w:ascii="Verdana" w:hAnsi="Verdana"/>
        </w:rPr>
        <w:t xml:space="preserve">   </w:t>
      </w:r>
      <w:r w:rsidRPr="000C5889">
        <w:rPr>
          <w:rFonts w:ascii="Verdana" w:hAnsi="Verdana"/>
        </w:rPr>
        <w:t>______________________________________</w:t>
      </w:r>
      <w:r w:rsidR="00634687">
        <w:rPr>
          <w:rFonts w:ascii="Verdana" w:hAnsi="Verdana"/>
        </w:rPr>
        <w:t>__</w:t>
      </w:r>
      <w:r w:rsidR="00374F02" w:rsidRPr="000C5889">
        <w:rPr>
          <w:rFonts w:ascii="Verdana" w:hAnsi="Verdana"/>
        </w:rPr>
        <w:t xml:space="preserve">    </w:t>
      </w:r>
      <w:r w:rsidR="000822C4" w:rsidRPr="000C5889">
        <w:rPr>
          <w:rFonts w:ascii="Verdana" w:hAnsi="Verdana"/>
        </w:rPr>
        <w:t>Date   ____________</w:t>
      </w:r>
    </w:p>
    <w:p w14:paraId="362FF626" w14:textId="23338816" w:rsidR="006743F1" w:rsidRPr="000C5889" w:rsidRDefault="00424491" w:rsidP="000822C4">
      <w:pPr>
        <w:rPr>
          <w:rFonts w:ascii="Verdana" w:hAnsi="Verdana"/>
        </w:rPr>
      </w:pPr>
      <w:r w:rsidRPr="000C5889">
        <w:rPr>
          <w:rFonts w:ascii="Verdana" w:hAnsi="Verdana"/>
        </w:rPr>
        <w:t>Parent</w:t>
      </w:r>
      <w:r w:rsidR="00970D27" w:rsidRPr="000C5889">
        <w:rPr>
          <w:rFonts w:ascii="Verdana" w:hAnsi="Verdana"/>
        </w:rPr>
        <w:t xml:space="preserve"> </w:t>
      </w:r>
      <w:r w:rsidR="00CC2EEA" w:rsidRPr="000C5889">
        <w:rPr>
          <w:rFonts w:ascii="Verdana" w:hAnsi="Verdana"/>
        </w:rPr>
        <w:t>s</w:t>
      </w:r>
      <w:r w:rsidR="00000084" w:rsidRPr="000C5889">
        <w:rPr>
          <w:rFonts w:ascii="Verdana" w:hAnsi="Verdana"/>
        </w:rPr>
        <w:t>ignature</w:t>
      </w:r>
      <w:r w:rsidR="000822C4" w:rsidRPr="000C5889">
        <w:rPr>
          <w:rFonts w:ascii="Verdana" w:hAnsi="Verdana"/>
        </w:rPr>
        <w:t xml:space="preserve"> </w:t>
      </w:r>
      <w:r w:rsidR="00737718">
        <w:rPr>
          <w:rFonts w:ascii="Verdana" w:hAnsi="Verdana"/>
        </w:rPr>
        <w:t xml:space="preserve">  </w:t>
      </w:r>
      <w:r w:rsidR="00CC2EEA" w:rsidRPr="000C5889">
        <w:rPr>
          <w:rFonts w:ascii="Verdana" w:hAnsi="Verdana"/>
        </w:rPr>
        <w:t xml:space="preserve">  </w:t>
      </w:r>
      <w:r w:rsidRPr="000C5889">
        <w:rPr>
          <w:rFonts w:ascii="Verdana" w:hAnsi="Verdana"/>
        </w:rPr>
        <w:t>_</w:t>
      </w:r>
      <w:r w:rsidR="00E20E90" w:rsidRPr="000C5889">
        <w:rPr>
          <w:rFonts w:ascii="Verdana" w:hAnsi="Verdana"/>
        </w:rPr>
        <w:t>______________________</w:t>
      </w:r>
      <w:r w:rsidR="00634687">
        <w:rPr>
          <w:rFonts w:ascii="Verdana" w:hAnsi="Verdana"/>
        </w:rPr>
        <w:t>_________________</w:t>
      </w:r>
      <w:r w:rsidR="00374F02" w:rsidRPr="000C5889">
        <w:rPr>
          <w:rFonts w:ascii="Verdana" w:hAnsi="Verdana"/>
        </w:rPr>
        <w:t xml:space="preserve">   </w:t>
      </w:r>
      <w:r w:rsidR="000822C4" w:rsidRPr="000C5889">
        <w:rPr>
          <w:rFonts w:ascii="Verdana" w:hAnsi="Verdana"/>
        </w:rPr>
        <w:t xml:space="preserve"> </w:t>
      </w:r>
      <w:r w:rsidR="00374F02" w:rsidRPr="000C5889">
        <w:rPr>
          <w:rFonts w:ascii="Verdana" w:hAnsi="Verdana"/>
        </w:rPr>
        <w:t>Date</w:t>
      </w:r>
      <w:r w:rsidR="000822C4" w:rsidRPr="000C5889">
        <w:rPr>
          <w:rFonts w:ascii="Verdana" w:hAnsi="Verdana"/>
        </w:rPr>
        <w:t xml:space="preserve">   ____________</w:t>
      </w:r>
    </w:p>
    <w:p w14:paraId="7429E90F" w14:textId="4A6CE6F8" w:rsidR="004D27E8" w:rsidRPr="000C5889" w:rsidRDefault="004D27E8" w:rsidP="000822C4">
      <w:pPr>
        <w:rPr>
          <w:rFonts w:ascii="Verdana" w:hAnsi="Verdana"/>
        </w:rPr>
      </w:pPr>
    </w:p>
    <w:p w14:paraId="1E88AC75" w14:textId="77777777" w:rsidR="00E64D99" w:rsidRPr="00634687" w:rsidRDefault="00E64D99" w:rsidP="00A16F29">
      <w:pPr>
        <w:jc w:val="center"/>
        <w:rPr>
          <w:rFonts w:ascii="Verdana" w:hAnsi="Verdana"/>
        </w:rPr>
      </w:pPr>
    </w:p>
    <w:p w14:paraId="2D11C2BB" w14:textId="28FD80EE" w:rsidR="004D53FE" w:rsidRPr="00634687" w:rsidRDefault="00A16F29" w:rsidP="00A16F29">
      <w:pPr>
        <w:pStyle w:val="ListParagraph"/>
        <w:jc w:val="center"/>
        <w:rPr>
          <w:rFonts w:ascii="Verdana" w:hAnsi="Verdana"/>
          <w:b/>
          <w:sz w:val="28"/>
          <w:szCs w:val="28"/>
        </w:rPr>
      </w:pPr>
      <w:r w:rsidRPr="00634687">
        <w:rPr>
          <w:rFonts w:ascii="Verdana" w:hAnsi="Verdana"/>
          <w:b/>
          <w:sz w:val="28"/>
          <w:szCs w:val="28"/>
        </w:rPr>
        <w:t>Cell Phone Policy</w:t>
      </w:r>
    </w:p>
    <w:p w14:paraId="4F6AFBC7" w14:textId="2047ED39" w:rsidR="004D27E8" w:rsidRPr="00634687" w:rsidRDefault="004D27E8" w:rsidP="00A16F29">
      <w:pPr>
        <w:pStyle w:val="ListParagraph"/>
        <w:numPr>
          <w:ilvl w:val="0"/>
          <w:numId w:val="3"/>
        </w:numPr>
        <w:jc w:val="center"/>
        <w:rPr>
          <w:rFonts w:ascii="Verdana" w:hAnsi="Verdana"/>
          <w:b/>
          <w:sz w:val="24"/>
          <w:szCs w:val="24"/>
        </w:rPr>
      </w:pPr>
      <w:r w:rsidRPr="00634687">
        <w:rPr>
          <w:rFonts w:ascii="Verdana" w:hAnsi="Verdana"/>
          <w:b/>
          <w:sz w:val="24"/>
          <w:szCs w:val="24"/>
        </w:rPr>
        <w:t>We have read and understand the</w:t>
      </w:r>
      <w:r w:rsidR="00BC3544" w:rsidRPr="00634687">
        <w:rPr>
          <w:rFonts w:ascii="Verdana" w:hAnsi="Verdana"/>
          <w:b/>
          <w:sz w:val="24"/>
          <w:szCs w:val="24"/>
        </w:rPr>
        <w:t xml:space="preserve"> Allied Health 3</w:t>
      </w:r>
      <w:r w:rsidRPr="00634687">
        <w:rPr>
          <w:rFonts w:ascii="Verdana" w:hAnsi="Verdana"/>
          <w:b/>
          <w:sz w:val="24"/>
          <w:szCs w:val="24"/>
        </w:rPr>
        <w:t xml:space="preserve"> Cel</w:t>
      </w:r>
      <w:r w:rsidR="00BC3544" w:rsidRPr="00634687">
        <w:rPr>
          <w:rFonts w:ascii="Verdana" w:hAnsi="Verdana"/>
          <w:b/>
          <w:sz w:val="24"/>
          <w:szCs w:val="24"/>
        </w:rPr>
        <w:t>l/Mobile Phone Policy</w:t>
      </w:r>
    </w:p>
    <w:p w14:paraId="7042D825" w14:textId="2CE19E21" w:rsidR="004D27E8" w:rsidRPr="00634687" w:rsidRDefault="004D27E8" w:rsidP="00A16F29">
      <w:pPr>
        <w:jc w:val="center"/>
        <w:rPr>
          <w:rFonts w:ascii="Verdana" w:hAnsi="Verdana"/>
          <w:b/>
          <w:sz w:val="24"/>
          <w:szCs w:val="24"/>
        </w:rPr>
      </w:pPr>
    </w:p>
    <w:p w14:paraId="68DA8FF8" w14:textId="7F7E131D" w:rsidR="004D27E8" w:rsidRPr="00634687" w:rsidRDefault="00EC4837" w:rsidP="004D27E8">
      <w:pPr>
        <w:rPr>
          <w:rFonts w:ascii="Verdana" w:hAnsi="Verdana"/>
        </w:rPr>
      </w:pPr>
      <w:r w:rsidRPr="00634687">
        <w:rPr>
          <w:rFonts w:ascii="Verdana" w:hAnsi="Verdana"/>
        </w:rPr>
        <w:t>S</w:t>
      </w:r>
      <w:r w:rsidR="004D27E8" w:rsidRPr="00634687">
        <w:rPr>
          <w:rFonts w:ascii="Verdana" w:hAnsi="Verdana"/>
        </w:rPr>
        <w:t>tudent signature   ______________________________________</w:t>
      </w:r>
      <w:r w:rsidR="00634687">
        <w:rPr>
          <w:rFonts w:ascii="Verdana" w:hAnsi="Verdana"/>
        </w:rPr>
        <w:t>___</w:t>
      </w:r>
      <w:r w:rsidR="004D27E8" w:rsidRPr="00634687">
        <w:rPr>
          <w:rFonts w:ascii="Verdana" w:hAnsi="Verdana"/>
        </w:rPr>
        <w:t xml:space="preserve">     Date </w:t>
      </w:r>
      <w:r w:rsidR="00737718">
        <w:rPr>
          <w:rFonts w:ascii="Verdana" w:hAnsi="Verdana"/>
        </w:rPr>
        <w:t xml:space="preserve"> </w:t>
      </w:r>
      <w:r w:rsidR="004D27E8" w:rsidRPr="00634687">
        <w:rPr>
          <w:rFonts w:ascii="Verdana" w:hAnsi="Verdana"/>
        </w:rPr>
        <w:t xml:space="preserve">  __________</w:t>
      </w:r>
    </w:p>
    <w:p w14:paraId="4E3C43F9" w14:textId="55BAE87B" w:rsidR="004D27E8" w:rsidRPr="00634687" w:rsidRDefault="004D27E8" w:rsidP="004D27E8">
      <w:pPr>
        <w:rPr>
          <w:rFonts w:ascii="Verdana" w:hAnsi="Verdana"/>
        </w:rPr>
      </w:pPr>
      <w:r w:rsidRPr="00634687">
        <w:rPr>
          <w:rFonts w:ascii="Verdana" w:hAnsi="Verdana"/>
        </w:rPr>
        <w:t xml:space="preserve">Parent signature  </w:t>
      </w:r>
      <w:r w:rsidR="00737718">
        <w:rPr>
          <w:rFonts w:ascii="Verdana" w:hAnsi="Verdana"/>
        </w:rPr>
        <w:t xml:space="preserve">  </w:t>
      </w:r>
      <w:r w:rsidRPr="00634687">
        <w:rPr>
          <w:rFonts w:ascii="Verdana" w:hAnsi="Verdana"/>
        </w:rPr>
        <w:t xml:space="preserve"> ____________________</w:t>
      </w:r>
      <w:r w:rsidR="00634687">
        <w:rPr>
          <w:rFonts w:ascii="Verdana" w:hAnsi="Verdana"/>
        </w:rPr>
        <w:t>_____________________</w:t>
      </w:r>
      <w:r w:rsidRPr="00634687">
        <w:rPr>
          <w:rFonts w:ascii="Verdana" w:hAnsi="Verdana"/>
        </w:rPr>
        <w:t xml:space="preserve">   </w:t>
      </w:r>
      <w:r w:rsidR="00737718">
        <w:rPr>
          <w:rFonts w:ascii="Verdana" w:hAnsi="Verdana"/>
        </w:rPr>
        <w:t xml:space="preserve"> </w:t>
      </w:r>
      <w:r w:rsidRPr="00634687">
        <w:rPr>
          <w:rFonts w:ascii="Verdana" w:hAnsi="Verdana"/>
        </w:rPr>
        <w:t xml:space="preserve"> Date  </w:t>
      </w:r>
      <w:r w:rsidR="00634687">
        <w:rPr>
          <w:rFonts w:ascii="Verdana" w:hAnsi="Verdana"/>
        </w:rPr>
        <w:t xml:space="preserve"> </w:t>
      </w:r>
      <w:r w:rsidRPr="00634687">
        <w:rPr>
          <w:rFonts w:ascii="Verdana" w:hAnsi="Verdana"/>
        </w:rPr>
        <w:t xml:space="preserve"> __________</w:t>
      </w:r>
    </w:p>
    <w:p w14:paraId="7908765A" w14:textId="77777777" w:rsidR="004D27E8" w:rsidRPr="00634687" w:rsidRDefault="004D27E8" w:rsidP="004D27E8">
      <w:pPr>
        <w:rPr>
          <w:rFonts w:ascii="Verdana" w:hAnsi="Verdana"/>
        </w:rPr>
      </w:pPr>
    </w:p>
    <w:p w14:paraId="21616EB0" w14:textId="77777777" w:rsidR="00BC3544" w:rsidRDefault="00BC3544" w:rsidP="00EC4837">
      <w:pPr>
        <w:spacing w:after="0"/>
        <w:jc w:val="center"/>
        <w:rPr>
          <w:rFonts w:ascii="Arial Rounded MT Bold" w:hAnsi="Arial Rounded MT Bold"/>
          <w:b/>
          <w:sz w:val="24"/>
          <w:szCs w:val="24"/>
        </w:rPr>
      </w:pPr>
    </w:p>
    <w:p w14:paraId="4A459E7F" w14:textId="0A9A3F64" w:rsidR="00EC4837" w:rsidRPr="00634687" w:rsidRDefault="00BC3544" w:rsidP="00EC4837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634687">
        <w:rPr>
          <w:rFonts w:ascii="Verdana" w:hAnsi="Verdana"/>
          <w:b/>
          <w:sz w:val="28"/>
          <w:szCs w:val="28"/>
        </w:rPr>
        <w:t xml:space="preserve">Clinical </w:t>
      </w:r>
      <w:r w:rsidR="00EC4837" w:rsidRPr="00634687">
        <w:rPr>
          <w:rFonts w:ascii="Verdana" w:hAnsi="Verdana"/>
          <w:b/>
          <w:sz w:val="28"/>
          <w:szCs w:val="28"/>
        </w:rPr>
        <w:t>Shadowing Experience</w:t>
      </w:r>
    </w:p>
    <w:p w14:paraId="7EEA646C" w14:textId="77777777" w:rsidR="00BC3544" w:rsidRPr="00A16F29" w:rsidRDefault="00BC3544" w:rsidP="00EC4837">
      <w:pPr>
        <w:spacing w:after="0"/>
        <w:jc w:val="center"/>
        <w:rPr>
          <w:rFonts w:ascii="Arial Rounded MT Bold" w:hAnsi="Arial Rounded MT Bold"/>
          <w:b/>
          <w:sz w:val="28"/>
          <w:szCs w:val="28"/>
        </w:rPr>
      </w:pPr>
    </w:p>
    <w:p w14:paraId="6BDE3E3C" w14:textId="1D0D034B" w:rsidR="00EC4837" w:rsidRPr="00634687" w:rsidRDefault="00EC4837" w:rsidP="00EC4837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634687">
        <w:rPr>
          <w:rFonts w:ascii="Verdana" w:hAnsi="Verdana"/>
        </w:rPr>
        <w:t>Completing</w:t>
      </w:r>
      <w:r w:rsidR="004D53FE" w:rsidRPr="00634687">
        <w:rPr>
          <w:rFonts w:ascii="Verdana" w:hAnsi="Verdana"/>
        </w:rPr>
        <w:t xml:space="preserve"> </w:t>
      </w:r>
      <w:r w:rsidR="00E9296E">
        <w:rPr>
          <w:rFonts w:ascii="Verdana" w:hAnsi="Verdana"/>
        </w:rPr>
        <w:t xml:space="preserve">2 </w:t>
      </w:r>
      <w:r w:rsidR="004D53FE" w:rsidRPr="00634687">
        <w:rPr>
          <w:rFonts w:ascii="Verdana" w:hAnsi="Verdana"/>
        </w:rPr>
        <w:t xml:space="preserve">Clinical </w:t>
      </w:r>
      <w:r w:rsidRPr="00634687">
        <w:rPr>
          <w:rFonts w:ascii="Verdana" w:hAnsi="Verdana"/>
        </w:rPr>
        <w:t>Shadowing Experiences is a requirement of the Allied Health 3</w:t>
      </w:r>
      <w:r w:rsidR="00E9296E">
        <w:rPr>
          <w:rFonts w:ascii="Verdana" w:hAnsi="Verdana"/>
        </w:rPr>
        <w:t xml:space="preserve"> Assisting</w:t>
      </w:r>
      <w:r w:rsidRPr="00634687">
        <w:rPr>
          <w:rFonts w:ascii="Verdana" w:hAnsi="Verdana"/>
        </w:rPr>
        <w:t xml:space="preserve"> Course.</w:t>
      </w:r>
      <w:r w:rsidR="00BC3544" w:rsidRPr="00634687">
        <w:rPr>
          <w:rFonts w:ascii="Verdana" w:hAnsi="Verdana"/>
        </w:rPr>
        <w:t xml:space="preserve">   </w:t>
      </w:r>
    </w:p>
    <w:p w14:paraId="4806644E" w14:textId="738A4D51" w:rsidR="00EC4837" w:rsidRPr="00634687" w:rsidRDefault="00EC4837" w:rsidP="00EC4837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634687">
        <w:rPr>
          <w:rFonts w:ascii="Verdana" w:hAnsi="Verdana"/>
        </w:rPr>
        <w:t xml:space="preserve">There </w:t>
      </w:r>
      <w:r w:rsidR="00E9296E">
        <w:rPr>
          <w:rFonts w:ascii="Verdana" w:hAnsi="Verdana"/>
        </w:rPr>
        <w:t>is</w:t>
      </w:r>
      <w:r w:rsidRPr="00634687">
        <w:rPr>
          <w:rFonts w:ascii="Verdana" w:hAnsi="Verdana"/>
        </w:rPr>
        <w:t xml:space="preserve"> no alt</w:t>
      </w:r>
      <w:r w:rsidR="004D53FE" w:rsidRPr="00634687">
        <w:rPr>
          <w:rFonts w:ascii="Verdana" w:hAnsi="Verdana"/>
        </w:rPr>
        <w:t>ernative assignment for the</w:t>
      </w:r>
      <w:r w:rsidRPr="00634687">
        <w:rPr>
          <w:rFonts w:ascii="Verdana" w:hAnsi="Verdana"/>
        </w:rPr>
        <w:t xml:space="preserve"> </w:t>
      </w:r>
      <w:r w:rsidR="00BC3544" w:rsidRPr="00634687">
        <w:rPr>
          <w:rFonts w:ascii="Verdana" w:hAnsi="Verdana"/>
        </w:rPr>
        <w:t xml:space="preserve">Clinical </w:t>
      </w:r>
      <w:r w:rsidRPr="00634687">
        <w:rPr>
          <w:rFonts w:ascii="Verdana" w:hAnsi="Verdana"/>
        </w:rPr>
        <w:t>Shadowing Experiences (</w:t>
      </w:r>
      <w:r w:rsidR="004D53FE" w:rsidRPr="00634687">
        <w:rPr>
          <w:rFonts w:ascii="Verdana" w:hAnsi="Verdana"/>
        </w:rPr>
        <w:t>C</w:t>
      </w:r>
      <w:r w:rsidRPr="00634687">
        <w:rPr>
          <w:rFonts w:ascii="Verdana" w:hAnsi="Verdana"/>
        </w:rPr>
        <w:t>SE’s)</w:t>
      </w:r>
      <w:r w:rsidR="00BC3544" w:rsidRPr="00634687">
        <w:rPr>
          <w:rFonts w:ascii="Verdana" w:hAnsi="Verdana"/>
        </w:rPr>
        <w:t xml:space="preserve">                     </w:t>
      </w:r>
    </w:p>
    <w:p w14:paraId="701C89F2" w14:textId="77777777" w:rsidR="00E9296E" w:rsidRDefault="00BC3544" w:rsidP="00EC4837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634687">
        <w:rPr>
          <w:rFonts w:ascii="Verdana" w:hAnsi="Verdana"/>
        </w:rPr>
        <w:t xml:space="preserve">Clinical </w:t>
      </w:r>
      <w:r w:rsidR="00EC4837" w:rsidRPr="00634687">
        <w:rPr>
          <w:rFonts w:ascii="Verdana" w:hAnsi="Verdana"/>
        </w:rPr>
        <w:t>Shadowing Experiences reported by students are verified by the</w:t>
      </w:r>
      <w:r w:rsidR="004D53FE" w:rsidRPr="00634687">
        <w:rPr>
          <w:rFonts w:ascii="Verdana" w:hAnsi="Verdana"/>
        </w:rPr>
        <w:t xml:space="preserve"> CWMP. </w:t>
      </w:r>
    </w:p>
    <w:p w14:paraId="3842DC61" w14:textId="5972BC4A" w:rsidR="00EC4837" w:rsidRPr="00634687" w:rsidRDefault="00E9296E" w:rsidP="00EC4837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The Clinical Shadowing Assignment is 20% of the </w:t>
      </w:r>
      <w:r w:rsidR="00737718">
        <w:rPr>
          <w:rFonts w:ascii="Verdana" w:hAnsi="Verdana"/>
        </w:rPr>
        <w:t>2</w:t>
      </w:r>
      <w:r w:rsidR="00737718" w:rsidRPr="00737718">
        <w:rPr>
          <w:rFonts w:ascii="Verdana" w:hAnsi="Verdana"/>
          <w:vertAlign w:val="superscript"/>
        </w:rPr>
        <w:t>nd</w:t>
      </w:r>
      <w:r w:rsidR="00737718">
        <w:rPr>
          <w:rFonts w:ascii="Verdana" w:hAnsi="Verdana"/>
        </w:rPr>
        <w:t xml:space="preserve"> and 3</w:t>
      </w:r>
      <w:r w:rsidR="00737718" w:rsidRPr="00737718">
        <w:rPr>
          <w:rFonts w:ascii="Verdana" w:hAnsi="Verdana"/>
          <w:vertAlign w:val="superscript"/>
        </w:rPr>
        <w:t>rd</w:t>
      </w:r>
      <w:r w:rsidR="00737718">
        <w:rPr>
          <w:rFonts w:ascii="Verdana" w:hAnsi="Verdana"/>
        </w:rPr>
        <w:t xml:space="preserve"> </w:t>
      </w:r>
      <w:r>
        <w:rPr>
          <w:rFonts w:ascii="Verdana" w:hAnsi="Verdana"/>
        </w:rPr>
        <w:t>quarter grade</w:t>
      </w:r>
      <w:r w:rsidR="00EC4837" w:rsidRPr="00634687">
        <w:rPr>
          <w:rFonts w:ascii="Verdana" w:hAnsi="Verdana"/>
        </w:rPr>
        <w:t xml:space="preserve"> </w:t>
      </w:r>
      <w:r w:rsidR="00BC3544" w:rsidRPr="00634687">
        <w:rPr>
          <w:rFonts w:ascii="Verdana" w:hAnsi="Verdana"/>
        </w:rPr>
        <w:t xml:space="preserve">                          </w:t>
      </w:r>
    </w:p>
    <w:p w14:paraId="16775E0F" w14:textId="77777777" w:rsidR="00BC3544" w:rsidRDefault="00BC3544" w:rsidP="004D27E8">
      <w:pPr>
        <w:rPr>
          <w:rFonts w:ascii="Arial Rounded MT Bold" w:hAnsi="Arial Rounded MT Bold"/>
        </w:rPr>
      </w:pPr>
    </w:p>
    <w:p w14:paraId="778A66B0" w14:textId="505DA99F" w:rsidR="004D27E8" w:rsidRPr="00634687" w:rsidRDefault="004D27E8" w:rsidP="004D53FE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634687">
        <w:rPr>
          <w:rFonts w:ascii="Verdana" w:hAnsi="Verdana"/>
          <w:b/>
          <w:sz w:val="24"/>
          <w:szCs w:val="24"/>
        </w:rPr>
        <w:t>We have read and understand the</w:t>
      </w:r>
      <w:r w:rsidR="00634687">
        <w:rPr>
          <w:rFonts w:ascii="Verdana" w:hAnsi="Verdana"/>
          <w:b/>
          <w:sz w:val="24"/>
          <w:szCs w:val="24"/>
        </w:rPr>
        <w:t xml:space="preserve"> Allied Health </w:t>
      </w:r>
      <w:r w:rsidR="00737718">
        <w:rPr>
          <w:rFonts w:ascii="Verdana" w:hAnsi="Verdana"/>
          <w:b/>
          <w:sz w:val="24"/>
          <w:szCs w:val="24"/>
        </w:rPr>
        <w:t xml:space="preserve">Assisting </w:t>
      </w:r>
      <w:r w:rsidR="00634687">
        <w:rPr>
          <w:rFonts w:ascii="Verdana" w:hAnsi="Verdana"/>
          <w:b/>
          <w:sz w:val="24"/>
          <w:szCs w:val="24"/>
        </w:rPr>
        <w:t xml:space="preserve">3 </w:t>
      </w:r>
      <w:r w:rsidR="00BC3544" w:rsidRPr="00634687">
        <w:rPr>
          <w:rFonts w:ascii="Verdana" w:hAnsi="Verdana"/>
          <w:b/>
          <w:sz w:val="24"/>
          <w:szCs w:val="24"/>
        </w:rPr>
        <w:t xml:space="preserve">Clinical </w:t>
      </w:r>
      <w:r w:rsidRPr="00634687">
        <w:rPr>
          <w:rFonts w:ascii="Verdana" w:hAnsi="Verdana"/>
          <w:b/>
          <w:sz w:val="24"/>
          <w:szCs w:val="24"/>
        </w:rPr>
        <w:t>Shadowing Experience guidelines</w:t>
      </w:r>
      <w:r w:rsidR="00BC3544" w:rsidRPr="00634687">
        <w:rPr>
          <w:rFonts w:ascii="Verdana" w:hAnsi="Verdana"/>
          <w:sz w:val="24"/>
          <w:szCs w:val="24"/>
        </w:rPr>
        <w:t>.</w:t>
      </w:r>
    </w:p>
    <w:p w14:paraId="7BE603E3" w14:textId="77777777" w:rsidR="00F12399" w:rsidRDefault="00F12399" w:rsidP="004D27E8">
      <w:pPr>
        <w:rPr>
          <w:rFonts w:ascii="Verdana" w:hAnsi="Verdana"/>
        </w:rPr>
      </w:pPr>
    </w:p>
    <w:p w14:paraId="457AEF94" w14:textId="2F80D131" w:rsidR="004D27E8" w:rsidRPr="00634687" w:rsidRDefault="004D27E8" w:rsidP="004D27E8">
      <w:pPr>
        <w:rPr>
          <w:rFonts w:ascii="Verdana" w:hAnsi="Verdana"/>
        </w:rPr>
      </w:pPr>
      <w:r w:rsidRPr="00634687">
        <w:rPr>
          <w:rFonts w:ascii="Verdana" w:hAnsi="Verdana"/>
        </w:rPr>
        <w:t>Student signature   ______________________________________</w:t>
      </w:r>
      <w:r w:rsidR="00634687">
        <w:rPr>
          <w:rFonts w:ascii="Verdana" w:hAnsi="Verdana"/>
        </w:rPr>
        <w:t>__</w:t>
      </w:r>
      <w:r w:rsidRPr="00634687">
        <w:rPr>
          <w:rFonts w:ascii="Verdana" w:hAnsi="Verdana"/>
        </w:rPr>
        <w:t xml:space="preserve">    Date   </w:t>
      </w:r>
      <w:r w:rsidR="00737718">
        <w:rPr>
          <w:rFonts w:ascii="Verdana" w:hAnsi="Verdana"/>
        </w:rPr>
        <w:t xml:space="preserve"> </w:t>
      </w:r>
      <w:r w:rsidRPr="00634687">
        <w:rPr>
          <w:rFonts w:ascii="Verdana" w:hAnsi="Verdana"/>
        </w:rPr>
        <w:t>___________</w:t>
      </w:r>
    </w:p>
    <w:p w14:paraId="4A9E20F4" w14:textId="508C22E3" w:rsidR="004D27E8" w:rsidRPr="00634687" w:rsidRDefault="004D27E8" w:rsidP="004D27E8">
      <w:pPr>
        <w:rPr>
          <w:rFonts w:ascii="Verdana" w:hAnsi="Verdana"/>
        </w:rPr>
      </w:pPr>
      <w:r w:rsidRPr="00634687">
        <w:rPr>
          <w:rFonts w:ascii="Verdana" w:hAnsi="Verdana"/>
        </w:rPr>
        <w:t xml:space="preserve">Parent signature  </w:t>
      </w:r>
      <w:r w:rsidR="00737718">
        <w:rPr>
          <w:rFonts w:ascii="Verdana" w:hAnsi="Verdana"/>
        </w:rPr>
        <w:t xml:space="preserve">  </w:t>
      </w:r>
      <w:r w:rsidRPr="00634687">
        <w:rPr>
          <w:rFonts w:ascii="Verdana" w:hAnsi="Verdana"/>
        </w:rPr>
        <w:t xml:space="preserve"> ____________________</w:t>
      </w:r>
      <w:r w:rsidR="00634687">
        <w:rPr>
          <w:rFonts w:ascii="Verdana" w:hAnsi="Verdana"/>
        </w:rPr>
        <w:t>____________________</w:t>
      </w:r>
      <w:r w:rsidRPr="00634687">
        <w:rPr>
          <w:rFonts w:ascii="Verdana" w:hAnsi="Verdana"/>
        </w:rPr>
        <w:t xml:space="preserve">  </w:t>
      </w:r>
      <w:r w:rsidR="00737718">
        <w:rPr>
          <w:rFonts w:ascii="Verdana" w:hAnsi="Verdana"/>
        </w:rPr>
        <w:t xml:space="preserve"> </w:t>
      </w:r>
      <w:r w:rsidRPr="00634687">
        <w:rPr>
          <w:rFonts w:ascii="Verdana" w:hAnsi="Verdana"/>
        </w:rPr>
        <w:t xml:space="preserve"> Date</w:t>
      </w:r>
      <w:r w:rsidR="00634687">
        <w:rPr>
          <w:rFonts w:ascii="Verdana" w:hAnsi="Verdana"/>
        </w:rPr>
        <w:t xml:space="preserve"> </w:t>
      </w:r>
      <w:r w:rsidRPr="00634687">
        <w:rPr>
          <w:rFonts w:ascii="Verdana" w:hAnsi="Verdana"/>
        </w:rPr>
        <w:t xml:space="preserve">   ___________</w:t>
      </w:r>
    </w:p>
    <w:p w14:paraId="5652E729" w14:textId="67114FA2" w:rsidR="004D27E8" w:rsidRPr="005E2DFD" w:rsidRDefault="004D27E8" w:rsidP="004D27E8">
      <w:pPr>
        <w:rPr>
          <w:rFonts w:ascii="Arial Rounded MT Bold" w:hAnsi="Arial Rounded MT Bold"/>
        </w:rPr>
      </w:pPr>
    </w:p>
    <w:sectPr w:rsidR="004D27E8" w:rsidRPr="005E2DFD" w:rsidSect="006743F1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54ABE"/>
    <w:multiLevelType w:val="hybridMultilevel"/>
    <w:tmpl w:val="9F46BBAE"/>
    <w:lvl w:ilvl="0" w:tplc="56E61734"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72263"/>
    <w:multiLevelType w:val="hybridMultilevel"/>
    <w:tmpl w:val="2D3E04BC"/>
    <w:lvl w:ilvl="0" w:tplc="913C49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31A83"/>
    <w:multiLevelType w:val="hybridMultilevel"/>
    <w:tmpl w:val="A9B4F906"/>
    <w:lvl w:ilvl="0" w:tplc="C620674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46525"/>
    <w:multiLevelType w:val="hybridMultilevel"/>
    <w:tmpl w:val="0DD89202"/>
    <w:lvl w:ilvl="0" w:tplc="88C6BE9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104"/>
    <w:rsid w:val="00000084"/>
    <w:rsid w:val="000055FC"/>
    <w:rsid w:val="00015641"/>
    <w:rsid w:val="00025A85"/>
    <w:rsid w:val="00044E05"/>
    <w:rsid w:val="000551B1"/>
    <w:rsid w:val="0005752E"/>
    <w:rsid w:val="00066442"/>
    <w:rsid w:val="000822C4"/>
    <w:rsid w:val="000B13A5"/>
    <w:rsid w:val="000C0FF1"/>
    <w:rsid w:val="000C251E"/>
    <w:rsid w:val="000C5889"/>
    <w:rsid w:val="000D1145"/>
    <w:rsid w:val="001265B2"/>
    <w:rsid w:val="00131673"/>
    <w:rsid w:val="00132DA7"/>
    <w:rsid w:val="001364D8"/>
    <w:rsid w:val="00140755"/>
    <w:rsid w:val="00145672"/>
    <w:rsid w:val="001515F5"/>
    <w:rsid w:val="00151838"/>
    <w:rsid w:val="0016056C"/>
    <w:rsid w:val="001628C3"/>
    <w:rsid w:val="00180C81"/>
    <w:rsid w:val="00193AF1"/>
    <w:rsid w:val="001961F8"/>
    <w:rsid w:val="00196293"/>
    <w:rsid w:val="001E6B48"/>
    <w:rsid w:val="00213359"/>
    <w:rsid w:val="0025490E"/>
    <w:rsid w:val="0025548A"/>
    <w:rsid w:val="0027142B"/>
    <w:rsid w:val="00273104"/>
    <w:rsid w:val="002772B4"/>
    <w:rsid w:val="002812F7"/>
    <w:rsid w:val="002B6747"/>
    <w:rsid w:val="002F378C"/>
    <w:rsid w:val="003015F5"/>
    <w:rsid w:val="00315CE8"/>
    <w:rsid w:val="00347C13"/>
    <w:rsid w:val="003578E1"/>
    <w:rsid w:val="00363A0F"/>
    <w:rsid w:val="00374F02"/>
    <w:rsid w:val="00382F7E"/>
    <w:rsid w:val="00385A42"/>
    <w:rsid w:val="00397A7F"/>
    <w:rsid w:val="00397CAE"/>
    <w:rsid w:val="003A1FED"/>
    <w:rsid w:val="003B1257"/>
    <w:rsid w:val="003B6B40"/>
    <w:rsid w:val="003C596B"/>
    <w:rsid w:val="003C720F"/>
    <w:rsid w:val="003D0728"/>
    <w:rsid w:val="003D7237"/>
    <w:rsid w:val="003F1681"/>
    <w:rsid w:val="003F6290"/>
    <w:rsid w:val="00401412"/>
    <w:rsid w:val="00421E0E"/>
    <w:rsid w:val="00424491"/>
    <w:rsid w:val="00425369"/>
    <w:rsid w:val="0043783C"/>
    <w:rsid w:val="00464E21"/>
    <w:rsid w:val="004773FE"/>
    <w:rsid w:val="00481B98"/>
    <w:rsid w:val="00483DC4"/>
    <w:rsid w:val="00484E74"/>
    <w:rsid w:val="004937C1"/>
    <w:rsid w:val="004C440D"/>
    <w:rsid w:val="004C4587"/>
    <w:rsid w:val="004C6CDC"/>
    <w:rsid w:val="004D27E8"/>
    <w:rsid w:val="004D53FE"/>
    <w:rsid w:val="004D6E05"/>
    <w:rsid w:val="004E6143"/>
    <w:rsid w:val="0050481D"/>
    <w:rsid w:val="005148CC"/>
    <w:rsid w:val="00514A86"/>
    <w:rsid w:val="005214F8"/>
    <w:rsid w:val="005361CA"/>
    <w:rsid w:val="005512A0"/>
    <w:rsid w:val="005553A6"/>
    <w:rsid w:val="00565495"/>
    <w:rsid w:val="005672BF"/>
    <w:rsid w:val="005747C4"/>
    <w:rsid w:val="00592D8C"/>
    <w:rsid w:val="005A01DE"/>
    <w:rsid w:val="005A057E"/>
    <w:rsid w:val="005B3B52"/>
    <w:rsid w:val="005B5511"/>
    <w:rsid w:val="005E2DFD"/>
    <w:rsid w:val="005E7EA1"/>
    <w:rsid w:val="006052AB"/>
    <w:rsid w:val="0061049E"/>
    <w:rsid w:val="00620ADF"/>
    <w:rsid w:val="00634687"/>
    <w:rsid w:val="006426C3"/>
    <w:rsid w:val="006743F1"/>
    <w:rsid w:val="00687A0F"/>
    <w:rsid w:val="00690134"/>
    <w:rsid w:val="00695790"/>
    <w:rsid w:val="00695968"/>
    <w:rsid w:val="006A6412"/>
    <w:rsid w:val="006B7D9D"/>
    <w:rsid w:val="006C5B5A"/>
    <w:rsid w:val="006D74A8"/>
    <w:rsid w:val="0072099F"/>
    <w:rsid w:val="00732009"/>
    <w:rsid w:val="00737718"/>
    <w:rsid w:val="007479E4"/>
    <w:rsid w:val="0077009A"/>
    <w:rsid w:val="00784D25"/>
    <w:rsid w:val="00797065"/>
    <w:rsid w:val="007A5680"/>
    <w:rsid w:val="007B578B"/>
    <w:rsid w:val="007C4136"/>
    <w:rsid w:val="007D055A"/>
    <w:rsid w:val="007D1A76"/>
    <w:rsid w:val="007F7C2C"/>
    <w:rsid w:val="00810A71"/>
    <w:rsid w:val="008159AE"/>
    <w:rsid w:val="008346CB"/>
    <w:rsid w:val="00844CE7"/>
    <w:rsid w:val="00891D96"/>
    <w:rsid w:val="008A2D35"/>
    <w:rsid w:val="008B5D0F"/>
    <w:rsid w:val="008C30F4"/>
    <w:rsid w:val="008D72C3"/>
    <w:rsid w:val="008F01BC"/>
    <w:rsid w:val="00933B22"/>
    <w:rsid w:val="00950237"/>
    <w:rsid w:val="00950E32"/>
    <w:rsid w:val="0095215B"/>
    <w:rsid w:val="00952674"/>
    <w:rsid w:val="00953FB6"/>
    <w:rsid w:val="009708EF"/>
    <w:rsid w:val="00970D27"/>
    <w:rsid w:val="00997138"/>
    <w:rsid w:val="00997B9F"/>
    <w:rsid w:val="009A32C1"/>
    <w:rsid w:val="009A74D3"/>
    <w:rsid w:val="009C5887"/>
    <w:rsid w:val="009C60F4"/>
    <w:rsid w:val="00A00F75"/>
    <w:rsid w:val="00A0492B"/>
    <w:rsid w:val="00A1045A"/>
    <w:rsid w:val="00A16F29"/>
    <w:rsid w:val="00A25748"/>
    <w:rsid w:val="00A2636D"/>
    <w:rsid w:val="00A30BB4"/>
    <w:rsid w:val="00A45F32"/>
    <w:rsid w:val="00A50CCC"/>
    <w:rsid w:val="00A67412"/>
    <w:rsid w:val="00A710AC"/>
    <w:rsid w:val="00A80FE5"/>
    <w:rsid w:val="00A93518"/>
    <w:rsid w:val="00AB1A04"/>
    <w:rsid w:val="00AB4C46"/>
    <w:rsid w:val="00AE4435"/>
    <w:rsid w:val="00B0309C"/>
    <w:rsid w:val="00B10B8A"/>
    <w:rsid w:val="00B1610D"/>
    <w:rsid w:val="00B17114"/>
    <w:rsid w:val="00B37D7D"/>
    <w:rsid w:val="00B4010E"/>
    <w:rsid w:val="00B615C9"/>
    <w:rsid w:val="00B815BF"/>
    <w:rsid w:val="00B9444A"/>
    <w:rsid w:val="00BA0524"/>
    <w:rsid w:val="00BA335D"/>
    <w:rsid w:val="00BC134C"/>
    <w:rsid w:val="00BC3544"/>
    <w:rsid w:val="00BE3CCA"/>
    <w:rsid w:val="00BE6EB8"/>
    <w:rsid w:val="00BF5CF9"/>
    <w:rsid w:val="00BF624C"/>
    <w:rsid w:val="00C13E67"/>
    <w:rsid w:val="00C26926"/>
    <w:rsid w:val="00C41AC8"/>
    <w:rsid w:val="00C42966"/>
    <w:rsid w:val="00C520FC"/>
    <w:rsid w:val="00C74172"/>
    <w:rsid w:val="00CB21EB"/>
    <w:rsid w:val="00CC2EEA"/>
    <w:rsid w:val="00CE381F"/>
    <w:rsid w:val="00CE7CB4"/>
    <w:rsid w:val="00D13129"/>
    <w:rsid w:val="00D35B21"/>
    <w:rsid w:val="00D433B6"/>
    <w:rsid w:val="00D50C34"/>
    <w:rsid w:val="00D630DA"/>
    <w:rsid w:val="00D70099"/>
    <w:rsid w:val="00D91FC6"/>
    <w:rsid w:val="00D95CC8"/>
    <w:rsid w:val="00DA783B"/>
    <w:rsid w:val="00DC471A"/>
    <w:rsid w:val="00DC4A8A"/>
    <w:rsid w:val="00DC7104"/>
    <w:rsid w:val="00DD1C17"/>
    <w:rsid w:val="00E054E9"/>
    <w:rsid w:val="00E20E90"/>
    <w:rsid w:val="00E24BC2"/>
    <w:rsid w:val="00E26C1A"/>
    <w:rsid w:val="00E34702"/>
    <w:rsid w:val="00E35B25"/>
    <w:rsid w:val="00E37E6A"/>
    <w:rsid w:val="00E56FF9"/>
    <w:rsid w:val="00E57C24"/>
    <w:rsid w:val="00E60212"/>
    <w:rsid w:val="00E64D99"/>
    <w:rsid w:val="00E87305"/>
    <w:rsid w:val="00E924F6"/>
    <w:rsid w:val="00E9296E"/>
    <w:rsid w:val="00EA5787"/>
    <w:rsid w:val="00EC4837"/>
    <w:rsid w:val="00ED2327"/>
    <w:rsid w:val="00ED479D"/>
    <w:rsid w:val="00F12399"/>
    <w:rsid w:val="00F16648"/>
    <w:rsid w:val="00F30F91"/>
    <w:rsid w:val="00F352A7"/>
    <w:rsid w:val="00F502A3"/>
    <w:rsid w:val="00F82A1A"/>
    <w:rsid w:val="00FA4E9C"/>
    <w:rsid w:val="00FB1136"/>
    <w:rsid w:val="00FB56DA"/>
    <w:rsid w:val="00FD18EB"/>
    <w:rsid w:val="00FE444C"/>
    <w:rsid w:val="00FF457A"/>
    <w:rsid w:val="00FF4DDE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D3485"/>
  <w15:chartTrackingRefBased/>
  <w15:docId w15:val="{4276380D-13E1-412B-B51B-18894006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4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78E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6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cklighterJ@pcsb.o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0468009433045B2D6342D6543E526" ma:contentTypeVersion="12" ma:contentTypeDescription="Create a new document." ma:contentTypeScope="" ma:versionID="ac1bac7cedc369c6d531210f1d21bc07">
  <xsd:schema xmlns:xsd="http://www.w3.org/2001/XMLSchema" xmlns:xs="http://www.w3.org/2001/XMLSchema" xmlns:p="http://schemas.microsoft.com/office/2006/metadata/properties" xmlns:ns3="5b4a0537-90c6-4a5d-9a57-edda36d43f7c" xmlns:ns4="cff7913b-723d-41e4-b8c8-a692a9715ab5" targetNamespace="http://schemas.microsoft.com/office/2006/metadata/properties" ma:root="true" ma:fieldsID="3ea504c9f8b1029ddb87e8ed9a953005" ns3:_="" ns4:_="">
    <xsd:import namespace="5b4a0537-90c6-4a5d-9a57-edda36d43f7c"/>
    <xsd:import namespace="cff7913b-723d-41e4-b8c8-a692a9715a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a0537-90c6-4a5d-9a57-edda36d43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7913b-723d-41e4-b8c8-a692a9715a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1176AC-9300-47CB-8EC0-62093EF1B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a0537-90c6-4a5d-9a57-edda36d43f7c"/>
    <ds:schemaRef ds:uri="cff7913b-723d-41e4-b8c8-a692a9715a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40180A-A9D6-4B50-ACB9-667C0A7781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7A2C6-FF09-420C-998E-0D4A170BCD47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cff7913b-723d-41e4-b8c8-a692a9715ab5"/>
    <ds:schemaRef ds:uri="5b4a0537-90c6-4a5d-9a57-edda36d43f7c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Kicklighter</dc:creator>
  <cp:keywords/>
  <dc:description/>
  <cp:lastModifiedBy>Kicklighter June</cp:lastModifiedBy>
  <cp:revision>2</cp:revision>
  <cp:lastPrinted>2020-08-07T05:08:00Z</cp:lastPrinted>
  <dcterms:created xsi:type="dcterms:W3CDTF">2020-08-10T05:04:00Z</dcterms:created>
  <dcterms:modified xsi:type="dcterms:W3CDTF">2020-08-10T05:04:00Z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0x0101003AE0468009433045B2D6342D6543E526</vt:lpwstr>
  </property>
</Properties>
</file>