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611556" w14:textId="0DF82E81" w:rsidR="00242AF0" w:rsidRDefault="00242AF0" w:rsidP="00242AF0">
      <w:pPr>
        <w:jc w:val="center"/>
        <w:rPr>
          <w:rFonts w:ascii="Garamond" w:hAnsi="Garamond"/>
          <w:sz w:val="40"/>
          <w:szCs w:val="40"/>
        </w:rPr>
      </w:pPr>
      <w:r>
        <w:rPr>
          <w:rFonts w:ascii="Garamond" w:hAnsi="Garamond"/>
          <w:sz w:val="40"/>
          <w:szCs w:val="40"/>
        </w:rPr>
        <w:t>Geometry Honors Syllabus</w:t>
      </w:r>
    </w:p>
    <w:p w14:paraId="051CB979" w14:textId="44D581FC" w:rsidR="00242AF0" w:rsidRDefault="00242AF0" w:rsidP="00242AF0">
      <w:pPr>
        <w:jc w:val="center"/>
        <w:rPr>
          <w:rFonts w:ascii="Garamond" w:hAnsi="Garamond"/>
          <w:sz w:val="28"/>
          <w:szCs w:val="28"/>
        </w:rPr>
      </w:pPr>
      <w:r>
        <w:rPr>
          <w:rFonts w:ascii="Garamond" w:hAnsi="Garamond"/>
          <w:sz w:val="28"/>
          <w:szCs w:val="28"/>
        </w:rPr>
        <w:t>Mr. Sestilio</w:t>
      </w:r>
    </w:p>
    <w:p w14:paraId="4DE8833A" w14:textId="11CBCAB5" w:rsidR="00242AF0" w:rsidRDefault="00242AF0" w:rsidP="00242AF0">
      <w:pPr>
        <w:jc w:val="center"/>
        <w:rPr>
          <w:rFonts w:ascii="Garamond" w:hAnsi="Garamond"/>
          <w:sz w:val="28"/>
          <w:szCs w:val="28"/>
        </w:rPr>
      </w:pPr>
      <w:r>
        <w:rPr>
          <w:rFonts w:ascii="Garamond" w:hAnsi="Garamond"/>
          <w:sz w:val="28"/>
          <w:szCs w:val="28"/>
        </w:rPr>
        <w:t>Building 4, Room 312</w:t>
      </w:r>
    </w:p>
    <w:p w14:paraId="2F9F5884" w14:textId="77777777" w:rsidR="00572639" w:rsidRPr="00572639" w:rsidRDefault="00572639" w:rsidP="00572639">
      <w:pPr>
        <w:rPr>
          <w:rFonts w:ascii="Calibri" w:eastAsia="Times New Roman" w:hAnsi="Calibri" w:cs="Calibri"/>
          <w:color w:val="000000"/>
        </w:rPr>
      </w:pPr>
    </w:p>
    <w:p w14:paraId="6BBF4617" w14:textId="436E55BD" w:rsidR="00242AF0" w:rsidRPr="00242AF0" w:rsidRDefault="00242AF0" w:rsidP="00242AF0">
      <w:pPr>
        <w:rPr>
          <w:rFonts w:ascii="Times" w:hAnsi="Times"/>
        </w:rPr>
      </w:pPr>
      <w:r>
        <w:rPr>
          <w:rFonts w:ascii="Times" w:hAnsi="Times"/>
        </w:rPr>
        <w:t xml:space="preserve">The 2020-21 school year will be unlike any anyone has experienced. Colleges do not even offer simultaneous classes (some students are in person and some online). That does not mean this year needs to go by </w:t>
      </w:r>
      <w:r w:rsidRPr="00491CAC">
        <w:rPr>
          <w:rFonts w:ascii="Times" w:hAnsi="Times"/>
        </w:rPr>
        <w:t xml:space="preserve">wastefully. Education is important, and I can think of no time in history where that statement is more accurate. Protests are </w:t>
      </w:r>
      <w:r w:rsidR="004A78C5" w:rsidRPr="00491CAC">
        <w:rPr>
          <w:rFonts w:ascii="Times" w:hAnsi="Times"/>
        </w:rPr>
        <w:t xml:space="preserve">ongoing about the racial divide in our country and a virus is still widely present in our society. </w:t>
      </w:r>
      <w:r w:rsidR="004A78C5">
        <w:rPr>
          <w:rFonts w:ascii="Times" w:hAnsi="Times"/>
        </w:rPr>
        <w:t>The only way to understand the chaos is to educate yourself. History and Language Arts allow us to analyze events both past and present, Math develops our critical thinking skills to solve all sorts of issues, and science builds on our knowledge to attempt to create a better future.</w:t>
      </w:r>
    </w:p>
    <w:p w14:paraId="0629EF3E" w14:textId="7ADC1A89" w:rsidR="00242AF0" w:rsidRDefault="00242AF0" w:rsidP="004A78C5">
      <w:pPr>
        <w:rPr>
          <w:rFonts w:ascii="Garamond" w:hAnsi="Garamond"/>
          <w:sz w:val="28"/>
          <w:szCs w:val="28"/>
        </w:rPr>
      </w:pPr>
    </w:p>
    <w:p w14:paraId="68F2E2AB" w14:textId="3310B81E" w:rsidR="004A78C5" w:rsidRPr="004A78C5" w:rsidRDefault="004A78C5" w:rsidP="004A78C5">
      <w:pPr>
        <w:rPr>
          <w:rFonts w:ascii="Times" w:hAnsi="Times"/>
          <w:sz w:val="28"/>
          <w:szCs w:val="28"/>
        </w:rPr>
      </w:pPr>
      <w:r w:rsidRPr="004A78C5">
        <w:rPr>
          <w:rFonts w:ascii="Times" w:hAnsi="Times"/>
          <w:b/>
          <w:bCs/>
          <w:sz w:val="28"/>
          <w:szCs w:val="28"/>
        </w:rPr>
        <w:t>What Is New?</w:t>
      </w:r>
    </w:p>
    <w:p w14:paraId="2374207B" w14:textId="5D78470E" w:rsidR="004A78C5" w:rsidRDefault="004A78C5" w:rsidP="007E664C">
      <w:pPr>
        <w:pStyle w:val="ListParagraph"/>
        <w:numPr>
          <w:ilvl w:val="0"/>
          <w:numId w:val="1"/>
        </w:numPr>
        <w:rPr>
          <w:rFonts w:ascii="Times" w:hAnsi="Times"/>
        </w:rPr>
      </w:pPr>
      <w:r w:rsidRPr="007E664C">
        <w:rPr>
          <w:rFonts w:ascii="Times" w:hAnsi="Times"/>
        </w:rPr>
        <w:t xml:space="preserve">We are using Canvas this year. </w:t>
      </w:r>
      <w:r w:rsidR="007E664C" w:rsidRPr="007E664C">
        <w:rPr>
          <w:rFonts w:ascii="Times" w:hAnsi="Times"/>
          <w:u w:val="single"/>
        </w:rPr>
        <w:t>Both in-person and virtual students will submit all work through Canvas.</w:t>
      </w:r>
      <w:r w:rsidR="007E664C" w:rsidRPr="007E664C">
        <w:rPr>
          <w:rFonts w:ascii="Times" w:hAnsi="Times"/>
        </w:rPr>
        <w:t xml:space="preserve"> </w:t>
      </w:r>
    </w:p>
    <w:p w14:paraId="6A4AD081" w14:textId="41D5ACDD" w:rsidR="007E664C" w:rsidRDefault="007E664C" w:rsidP="007E664C">
      <w:pPr>
        <w:pStyle w:val="ListParagraph"/>
        <w:numPr>
          <w:ilvl w:val="0"/>
          <w:numId w:val="1"/>
        </w:numPr>
        <w:rPr>
          <w:rFonts w:ascii="Times" w:hAnsi="Times"/>
        </w:rPr>
      </w:pPr>
      <w:r>
        <w:rPr>
          <w:rFonts w:ascii="Times" w:hAnsi="Times"/>
        </w:rPr>
        <w:t>Social distancing (six feet) and mask wearing.</w:t>
      </w:r>
    </w:p>
    <w:p w14:paraId="3D55613E" w14:textId="7BE992A9" w:rsidR="008A794C" w:rsidRDefault="008A794C" w:rsidP="007E664C">
      <w:pPr>
        <w:pStyle w:val="ListParagraph"/>
        <w:numPr>
          <w:ilvl w:val="0"/>
          <w:numId w:val="1"/>
        </w:numPr>
        <w:rPr>
          <w:rFonts w:ascii="Times" w:hAnsi="Times"/>
        </w:rPr>
      </w:pPr>
      <w:r>
        <w:rPr>
          <w:rFonts w:ascii="Times" w:hAnsi="Times"/>
        </w:rPr>
        <w:t>There will be no transfer of paper between students and teacher</w:t>
      </w:r>
      <w:r w:rsidR="00572639">
        <w:rPr>
          <w:rFonts w:ascii="Times" w:hAnsi="Times"/>
        </w:rPr>
        <w:t xml:space="preserve"> with the exception of “topic assessments”</w:t>
      </w:r>
    </w:p>
    <w:p w14:paraId="4AAC4D43" w14:textId="55128346" w:rsidR="00E605B3" w:rsidRDefault="00E605B3" w:rsidP="007E664C">
      <w:pPr>
        <w:pStyle w:val="ListParagraph"/>
        <w:numPr>
          <w:ilvl w:val="0"/>
          <w:numId w:val="1"/>
        </w:numPr>
        <w:rPr>
          <w:rFonts w:ascii="Times" w:hAnsi="Times"/>
        </w:rPr>
      </w:pPr>
      <w:r>
        <w:rPr>
          <w:rFonts w:ascii="Times" w:hAnsi="Times"/>
        </w:rPr>
        <w:t>The Geometry EOC takes the place of the Algebra 1 EOC.</w:t>
      </w:r>
    </w:p>
    <w:p w14:paraId="16AAC070" w14:textId="68299657" w:rsidR="007E664C" w:rsidRDefault="007E664C" w:rsidP="007E664C">
      <w:pPr>
        <w:rPr>
          <w:rFonts w:ascii="Times" w:hAnsi="Times"/>
        </w:rPr>
      </w:pPr>
    </w:p>
    <w:p w14:paraId="1E797680" w14:textId="6FA5A0D9" w:rsidR="007E664C" w:rsidRDefault="007E664C" w:rsidP="007E664C">
      <w:pPr>
        <w:rPr>
          <w:rFonts w:ascii="Times" w:hAnsi="Times"/>
          <w:sz w:val="28"/>
          <w:szCs w:val="28"/>
        </w:rPr>
      </w:pPr>
      <w:r>
        <w:rPr>
          <w:rFonts w:ascii="Times" w:hAnsi="Times"/>
          <w:b/>
          <w:bCs/>
          <w:sz w:val="28"/>
          <w:szCs w:val="28"/>
        </w:rPr>
        <w:t>Grades</w:t>
      </w:r>
    </w:p>
    <w:tbl>
      <w:tblPr>
        <w:tblStyle w:val="TableGrid"/>
        <w:tblW w:w="0" w:type="auto"/>
        <w:tblLook w:val="04A0" w:firstRow="1" w:lastRow="0" w:firstColumn="1" w:lastColumn="0" w:noHBand="0" w:noVBand="1"/>
      </w:tblPr>
      <w:tblGrid>
        <w:gridCol w:w="3116"/>
        <w:gridCol w:w="3117"/>
        <w:gridCol w:w="3117"/>
      </w:tblGrid>
      <w:tr w:rsidR="00E774F7" w14:paraId="2D3DB878" w14:textId="77777777" w:rsidTr="00E774F7">
        <w:tc>
          <w:tcPr>
            <w:tcW w:w="3116" w:type="dxa"/>
          </w:tcPr>
          <w:p w14:paraId="14AA0387" w14:textId="51816C3B" w:rsidR="00E774F7" w:rsidRPr="00E774F7" w:rsidRDefault="00E774F7" w:rsidP="00E774F7">
            <w:pPr>
              <w:jc w:val="center"/>
              <w:rPr>
                <w:rFonts w:ascii="Times" w:hAnsi="Times"/>
                <w:b/>
                <w:bCs/>
              </w:rPr>
            </w:pPr>
            <w:r w:rsidRPr="00E774F7">
              <w:rPr>
                <w:rFonts w:ascii="Times" w:hAnsi="Times"/>
                <w:b/>
                <w:bCs/>
              </w:rPr>
              <w:t>Category</w:t>
            </w:r>
          </w:p>
        </w:tc>
        <w:tc>
          <w:tcPr>
            <w:tcW w:w="3117" w:type="dxa"/>
          </w:tcPr>
          <w:p w14:paraId="59561AA6" w14:textId="0343A4A4" w:rsidR="00E774F7" w:rsidRPr="00E774F7" w:rsidRDefault="00E774F7" w:rsidP="00E774F7">
            <w:pPr>
              <w:jc w:val="center"/>
              <w:rPr>
                <w:rFonts w:ascii="Times" w:hAnsi="Times"/>
                <w:b/>
                <w:bCs/>
              </w:rPr>
            </w:pPr>
            <w:r w:rsidRPr="00E774F7">
              <w:rPr>
                <w:rFonts w:ascii="Times" w:hAnsi="Times"/>
                <w:b/>
                <w:bCs/>
              </w:rPr>
              <w:t>Points</w:t>
            </w:r>
          </w:p>
        </w:tc>
        <w:tc>
          <w:tcPr>
            <w:tcW w:w="3117" w:type="dxa"/>
          </w:tcPr>
          <w:p w14:paraId="57492C84" w14:textId="1B80768A" w:rsidR="00E774F7" w:rsidRPr="00E774F7" w:rsidRDefault="00E774F7" w:rsidP="00E774F7">
            <w:pPr>
              <w:jc w:val="center"/>
              <w:rPr>
                <w:rFonts w:ascii="Times" w:hAnsi="Times"/>
                <w:b/>
                <w:bCs/>
              </w:rPr>
            </w:pPr>
            <w:r w:rsidRPr="00E774F7">
              <w:rPr>
                <w:rFonts w:ascii="Times" w:hAnsi="Times"/>
                <w:b/>
                <w:bCs/>
              </w:rPr>
              <w:t>Total</w:t>
            </w:r>
          </w:p>
        </w:tc>
      </w:tr>
      <w:tr w:rsidR="00E774F7" w14:paraId="38AA4DCB" w14:textId="77777777" w:rsidTr="00E774F7">
        <w:tc>
          <w:tcPr>
            <w:tcW w:w="3116" w:type="dxa"/>
          </w:tcPr>
          <w:p w14:paraId="33DA9861" w14:textId="041C5F95" w:rsidR="00E774F7" w:rsidRDefault="00E774F7" w:rsidP="007E664C">
            <w:pPr>
              <w:rPr>
                <w:rFonts w:ascii="Times" w:hAnsi="Times"/>
              </w:rPr>
            </w:pPr>
            <w:r>
              <w:rPr>
                <w:rFonts w:ascii="Times" w:hAnsi="Times"/>
              </w:rPr>
              <w:t>Weekly “binder checks”</w:t>
            </w:r>
          </w:p>
        </w:tc>
        <w:tc>
          <w:tcPr>
            <w:tcW w:w="3117" w:type="dxa"/>
          </w:tcPr>
          <w:p w14:paraId="64149156" w14:textId="4007B1D1" w:rsidR="00A960C2" w:rsidRDefault="00A960C2" w:rsidP="007E664C">
            <w:pPr>
              <w:rPr>
                <w:rFonts w:ascii="Times" w:hAnsi="Times"/>
              </w:rPr>
            </w:pPr>
            <w:r>
              <w:rPr>
                <w:rFonts w:ascii="Times" w:hAnsi="Times"/>
              </w:rPr>
              <w:t>(20 points) x 9</w:t>
            </w:r>
          </w:p>
        </w:tc>
        <w:tc>
          <w:tcPr>
            <w:tcW w:w="3117" w:type="dxa"/>
          </w:tcPr>
          <w:p w14:paraId="041870C1" w14:textId="39A86E2A" w:rsidR="00E774F7" w:rsidRDefault="00A960C2" w:rsidP="007E664C">
            <w:pPr>
              <w:rPr>
                <w:rFonts w:ascii="Times" w:hAnsi="Times"/>
              </w:rPr>
            </w:pPr>
            <w:r>
              <w:rPr>
                <w:rFonts w:ascii="Times" w:hAnsi="Times"/>
              </w:rPr>
              <w:t>180</w:t>
            </w:r>
          </w:p>
        </w:tc>
      </w:tr>
      <w:tr w:rsidR="00E774F7" w14:paraId="30B3B8FE" w14:textId="77777777" w:rsidTr="00E774F7">
        <w:tc>
          <w:tcPr>
            <w:tcW w:w="3116" w:type="dxa"/>
          </w:tcPr>
          <w:p w14:paraId="787728A1" w14:textId="33D5595A" w:rsidR="00E774F7" w:rsidRDefault="00E774F7" w:rsidP="007E664C">
            <w:pPr>
              <w:rPr>
                <w:rFonts w:ascii="Times" w:hAnsi="Times"/>
              </w:rPr>
            </w:pPr>
            <w:r>
              <w:rPr>
                <w:rFonts w:ascii="Times" w:hAnsi="Times"/>
              </w:rPr>
              <w:t>Daily quizzes</w:t>
            </w:r>
          </w:p>
        </w:tc>
        <w:tc>
          <w:tcPr>
            <w:tcW w:w="3117" w:type="dxa"/>
          </w:tcPr>
          <w:p w14:paraId="0E5E980F" w14:textId="6846570D" w:rsidR="00E774F7" w:rsidRDefault="00A960C2" w:rsidP="007E664C">
            <w:pPr>
              <w:rPr>
                <w:rFonts w:ascii="Times" w:hAnsi="Times"/>
              </w:rPr>
            </w:pPr>
            <w:r>
              <w:rPr>
                <w:rFonts w:ascii="Times" w:hAnsi="Times"/>
              </w:rPr>
              <w:t>(</w:t>
            </w:r>
            <w:r w:rsidR="00C044E9">
              <w:rPr>
                <w:rFonts w:ascii="Times" w:hAnsi="Times"/>
              </w:rPr>
              <w:t>8</w:t>
            </w:r>
            <w:r>
              <w:rPr>
                <w:rFonts w:ascii="Times" w:hAnsi="Times"/>
              </w:rPr>
              <w:t xml:space="preserve"> points) x </w:t>
            </w:r>
            <w:r w:rsidR="00C044E9">
              <w:rPr>
                <w:rFonts w:ascii="Times" w:hAnsi="Times"/>
              </w:rPr>
              <w:t>40</w:t>
            </w:r>
          </w:p>
        </w:tc>
        <w:tc>
          <w:tcPr>
            <w:tcW w:w="3117" w:type="dxa"/>
          </w:tcPr>
          <w:p w14:paraId="5DFC3CC2" w14:textId="275851AC" w:rsidR="00E774F7" w:rsidRDefault="00A960C2" w:rsidP="007E664C">
            <w:pPr>
              <w:rPr>
                <w:rFonts w:ascii="Times" w:hAnsi="Times"/>
              </w:rPr>
            </w:pPr>
            <w:r>
              <w:rPr>
                <w:rFonts w:ascii="Times" w:hAnsi="Times"/>
              </w:rPr>
              <w:t>3</w:t>
            </w:r>
            <w:r w:rsidR="00C044E9">
              <w:rPr>
                <w:rFonts w:ascii="Times" w:hAnsi="Times"/>
              </w:rPr>
              <w:t>20</w:t>
            </w:r>
          </w:p>
        </w:tc>
      </w:tr>
      <w:tr w:rsidR="00E774F7" w14:paraId="3883B1E4" w14:textId="77777777" w:rsidTr="00E774F7">
        <w:tc>
          <w:tcPr>
            <w:tcW w:w="3116" w:type="dxa"/>
          </w:tcPr>
          <w:p w14:paraId="79CCABEE" w14:textId="3C32BC32" w:rsidR="00E774F7" w:rsidRDefault="00E774F7" w:rsidP="007E664C">
            <w:pPr>
              <w:rPr>
                <w:rFonts w:ascii="Times" w:hAnsi="Times"/>
              </w:rPr>
            </w:pPr>
            <w:r>
              <w:rPr>
                <w:rFonts w:ascii="Times" w:hAnsi="Times"/>
              </w:rPr>
              <w:t xml:space="preserve">Homework </w:t>
            </w:r>
          </w:p>
        </w:tc>
        <w:tc>
          <w:tcPr>
            <w:tcW w:w="3117" w:type="dxa"/>
          </w:tcPr>
          <w:p w14:paraId="3BECCA7D" w14:textId="71BA5DC7" w:rsidR="00E774F7" w:rsidRDefault="00A960C2" w:rsidP="007E664C">
            <w:pPr>
              <w:rPr>
                <w:rFonts w:ascii="Times" w:hAnsi="Times"/>
              </w:rPr>
            </w:pPr>
            <w:r>
              <w:rPr>
                <w:rFonts w:ascii="Times" w:hAnsi="Times"/>
              </w:rPr>
              <w:t>(25 points) x 8</w:t>
            </w:r>
          </w:p>
        </w:tc>
        <w:tc>
          <w:tcPr>
            <w:tcW w:w="3117" w:type="dxa"/>
          </w:tcPr>
          <w:p w14:paraId="0620EF29" w14:textId="28E1080B" w:rsidR="00E774F7" w:rsidRDefault="00A960C2" w:rsidP="007E664C">
            <w:pPr>
              <w:rPr>
                <w:rFonts w:ascii="Times" w:hAnsi="Times"/>
              </w:rPr>
            </w:pPr>
            <w:r>
              <w:rPr>
                <w:rFonts w:ascii="Times" w:hAnsi="Times"/>
              </w:rPr>
              <w:t>200</w:t>
            </w:r>
          </w:p>
        </w:tc>
      </w:tr>
      <w:tr w:rsidR="00E774F7" w14:paraId="01CFA15D" w14:textId="77777777" w:rsidTr="00E774F7">
        <w:tc>
          <w:tcPr>
            <w:tcW w:w="3116" w:type="dxa"/>
          </w:tcPr>
          <w:p w14:paraId="2F4C41EF" w14:textId="18B560F7" w:rsidR="00E774F7" w:rsidRDefault="00056660" w:rsidP="007E664C">
            <w:pPr>
              <w:rPr>
                <w:rFonts w:ascii="Times" w:hAnsi="Times"/>
              </w:rPr>
            </w:pPr>
            <w:r>
              <w:rPr>
                <w:rFonts w:ascii="Times" w:hAnsi="Times"/>
              </w:rPr>
              <w:t xml:space="preserve">Topic Assessments </w:t>
            </w:r>
          </w:p>
        </w:tc>
        <w:tc>
          <w:tcPr>
            <w:tcW w:w="3117" w:type="dxa"/>
          </w:tcPr>
          <w:p w14:paraId="1B8A39F4" w14:textId="40D81BE3" w:rsidR="00E774F7" w:rsidRDefault="00A960C2" w:rsidP="007E664C">
            <w:pPr>
              <w:rPr>
                <w:rFonts w:ascii="Times" w:hAnsi="Times"/>
              </w:rPr>
            </w:pPr>
            <w:r>
              <w:rPr>
                <w:rFonts w:ascii="Times" w:hAnsi="Times"/>
              </w:rPr>
              <w:t>(100 points) x 3</w:t>
            </w:r>
          </w:p>
        </w:tc>
        <w:tc>
          <w:tcPr>
            <w:tcW w:w="3117" w:type="dxa"/>
          </w:tcPr>
          <w:p w14:paraId="20DE0E19" w14:textId="37BA52E5" w:rsidR="00E774F7" w:rsidRDefault="00A960C2" w:rsidP="007E664C">
            <w:pPr>
              <w:rPr>
                <w:rFonts w:ascii="Times" w:hAnsi="Times"/>
              </w:rPr>
            </w:pPr>
            <w:r>
              <w:rPr>
                <w:rFonts w:ascii="Times" w:hAnsi="Times"/>
              </w:rPr>
              <w:t>300</w:t>
            </w:r>
          </w:p>
        </w:tc>
      </w:tr>
      <w:tr w:rsidR="00E774F7" w14:paraId="717D43E0" w14:textId="77777777" w:rsidTr="00E774F7">
        <w:tc>
          <w:tcPr>
            <w:tcW w:w="3116" w:type="dxa"/>
          </w:tcPr>
          <w:p w14:paraId="156E1CD1" w14:textId="77777777" w:rsidR="00E774F7" w:rsidRDefault="00E774F7" w:rsidP="007E664C">
            <w:pPr>
              <w:rPr>
                <w:rFonts w:ascii="Times" w:hAnsi="Times"/>
              </w:rPr>
            </w:pPr>
          </w:p>
        </w:tc>
        <w:tc>
          <w:tcPr>
            <w:tcW w:w="3117" w:type="dxa"/>
          </w:tcPr>
          <w:p w14:paraId="3C5441F7" w14:textId="77777777" w:rsidR="00E774F7" w:rsidRDefault="00E774F7" w:rsidP="007E664C">
            <w:pPr>
              <w:rPr>
                <w:rFonts w:ascii="Times" w:hAnsi="Times"/>
              </w:rPr>
            </w:pPr>
          </w:p>
        </w:tc>
        <w:tc>
          <w:tcPr>
            <w:tcW w:w="3117" w:type="dxa"/>
          </w:tcPr>
          <w:p w14:paraId="07736884" w14:textId="30D2629C" w:rsidR="00E774F7" w:rsidRPr="00A960C2" w:rsidRDefault="00C044E9" w:rsidP="007E664C">
            <w:pPr>
              <w:rPr>
                <w:rFonts w:ascii="Times" w:hAnsi="Times"/>
                <w:b/>
                <w:bCs/>
              </w:rPr>
            </w:pPr>
            <w:r>
              <w:rPr>
                <w:rFonts w:ascii="Times" w:hAnsi="Times"/>
                <w:b/>
                <w:bCs/>
              </w:rPr>
              <w:t>1000</w:t>
            </w:r>
          </w:p>
        </w:tc>
      </w:tr>
    </w:tbl>
    <w:p w14:paraId="6F74E91A" w14:textId="16AE3797" w:rsidR="00A960C2" w:rsidRDefault="00A960C2" w:rsidP="007E664C">
      <w:pPr>
        <w:rPr>
          <w:rFonts w:ascii="Times" w:hAnsi="Times"/>
          <w:u w:val="single"/>
        </w:rPr>
      </w:pPr>
      <w:r>
        <w:rPr>
          <w:rFonts w:ascii="Times" w:hAnsi="Times"/>
          <w:i/>
          <w:iCs/>
          <w:u w:val="single"/>
        </w:rPr>
        <w:t>Binder Checks:</w:t>
      </w:r>
    </w:p>
    <w:p w14:paraId="34976669" w14:textId="51C503BF" w:rsidR="00697FC1" w:rsidRDefault="00697FC1" w:rsidP="007E664C">
      <w:pPr>
        <w:rPr>
          <w:rFonts w:ascii="Times" w:hAnsi="Times"/>
        </w:rPr>
      </w:pPr>
      <w:r>
        <w:rPr>
          <w:rFonts w:ascii="Times" w:hAnsi="Times"/>
        </w:rPr>
        <w:t>**Check Canvas for “</w:t>
      </w:r>
      <w:r>
        <w:rPr>
          <w:rFonts w:ascii="Times" w:hAnsi="Times"/>
          <w:i/>
          <w:iCs/>
        </w:rPr>
        <w:t xml:space="preserve">Note Taking Template” </w:t>
      </w:r>
      <w:r>
        <w:rPr>
          <w:rFonts w:ascii="Times" w:hAnsi="Times"/>
        </w:rPr>
        <w:t>and “</w:t>
      </w:r>
      <w:r w:rsidR="00C044E9">
        <w:rPr>
          <w:rFonts w:ascii="Times" w:hAnsi="Times"/>
          <w:i/>
          <w:iCs/>
        </w:rPr>
        <w:t>Problem</w:t>
      </w:r>
      <w:r>
        <w:rPr>
          <w:rFonts w:ascii="Times" w:hAnsi="Times"/>
          <w:i/>
          <w:iCs/>
        </w:rPr>
        <w:t xml:space="preserve"> </w:t>
      </w:r>
      <w:proofErr w:type="gramStart"/>
      <w:r>
        <w:rPr>
          <w:rFonts w:ascii="Times" w:hAnsi="Times"/>
          <w:i/>
          <w:iCs/>
        </w:rPr>
        <w:t>Template</w:t>
      </w:r>
      <w:r>
        <w:rPr>
          <w:rFonts w:ascii="Times" w:hAnsi="Times"/>
        </w:rPr>
        <w:t>”*</w:t>
      </w:r>
      <w:proofErr w:type="gramEnd"/>
      <w:r>
        <w:rPr>
          <w:rFonts w:ascii="Times" w:hAnsi="Times"/>
        </w:rPr>
        <w:t>*</w:t>
      </w:r>
    </w:p>
    <w:p w14:paraId="46D18A47" w14:textId="3872E92A" w:rsidR="00697FC1" w:rsidRDefault="00697FC1" w:rsidP="007E664C">
      <w:pPr>
        <w:rPr>
          <w:rFonts w:ascii="Times" w:hAnsi="Times"/>
        </w:rPr>
      </w:pPr>
      <w:r>
        <w:rPr>
          <w:rFonts w:ascii="Times" w:hAnsi="Times"/>
        </w:rPr>
        <w:t>Students will take pictures of their notes and practice problems from the current week and submit them through canvas.</w:t>
      </w:r>
    </w:p>
    <w:p w14:paraId="2B67BC03" w14:textId="45A48B11" w:rsidR="00697FC1" w:rsidRDefault="00697FC1" w:rsidP="007E664C">
      <w:pPr>
        <w:rPr>
          <w:rFonts w:ascii="Times" w:hAnsi="Times"/>
        </w:rPr>
      </w:pPr>
    </w:p>
    <w:p w14:paraId="5477EC0F" w14:textId="11132548" w:rsidR="00697FC1" w:rsidRDefault="00C044E9" w:rsidP="007E664C">
      <w:pPr>
        <w:rPr>
          <w:rFonts w:ascii="Times" w:hAnsi="Times"/>
          <w:u w:val="single"/>
        </w:rPr>
      </w:pPr>
      <w:r>
        <w:rPr>
          <w:rFonts w:ascii="Times" w:hAnsi="Times"/>
          <w:i/>
          <w:iCs/>
          <w:u w:val="single"/>
        </w:rPr>
        <w:t>Daily Quizzes:</w:t>
      </w:r>
    </w:p>
    <w:p w14:paraId="2689EA23" w14:textId="139DB43C" w:rsidR="00C044E9" w:rsidRPr="00A37AED" w:rsidRDefault="00C044E9" w:rsidP="007E664C">
      <w:pPr>
        <w:rPr>
          <w:rFonts w:ascii="Times" w:hAnsi="Times"/>
          <w:b/>
          <w:bCs/>
        </w:rPr>
      </w:pPr>
      <w:r>
        <w:rPr>
          <w:rFonts w:ascii="Times" w:hAnsi="Times"/>
        </w:rPr>
        <w:t>There will be a quiz on Canvas each day. The quizzes will consist of one or two questions and are meant to take 7 minutes or less.</w:t>
      </w:r>
      <w:r w:rsidR="00A37AED">
        <w:rPr>
          <w:rFonts w:ascii="Times" w:hAnsi="Times"/>
        </w:rPr>
        <w:t xml:space="preserve"> </w:t>
      </w:r>
      <w:r w:rsidR="00A37AED">
        <w:rPr>
          <w:rFonts w:ascii="Times" w:hAnsi="Times"/>
          <w:b/>
          <w:bCs/>
        </w:rPr>
        <w:t>Lowest 5 quizzes will be dropped.</w:t>
      </w:r>
    </w:p>
    <w:p w14:paraId="1E65AC24" w14:textId="3D89B154" w:rsidR="00C044E9" w:rsidRDefault="00C044E9" w:rsidP="007E664C">
      <w:pPr>
        <w:rPr>
          <w:rFonts w:ascii="Times" w:hAnsi="Times"/>
        </w:rPr>
      </w:pPr>
    </w:p>
    <w:p w14:paraId="6664AB98" w14:textId="7F827AF7" w:rsidR="00C044E9" w:rsidRDefault="00C044E9" w:rsidP="007E664C">
      <w:pPr>
        <w:rPr>
          <w:rFonts w:ascii="Times" w:hAnsi="Times"/>
        </w:rPr>
      </w:pPr>
      <w:r>
        <w:rPr>
          <w:rFonts w:ascii="Times" w:hAnsi="Times"/>
          <w:i/>
          <w:iCs/>
          <w:u w:val="single"/>
        </w:rPr>
        <w:t>Homework</w:t>
      </w:r>
      <w:r w:rsidR="008A794C">
        <w:rPr>
          <w:rFonts w:ascii="Times" w:hAnsi="Times"/>
          <w:i/>
          <w:iCs/>
          <w:u w:val="single"/>
        </w:rPr>
        <w:t>:</w:t>
      </w:r>
    </w:p>
    <w:p w14:paraId="2464812B" w14:textId="42368D40" w:rsidR="00C044E9" w:rsidRDefault="00C044E9" w:rsidP="007E664C">
      <w:pPr>
        <w:rPr>
          <w:rFonts w:ascii="Times" w:hAnsi="Times"/>
        </w:rPr>
      </w:pPr>
      <w:r>
        <w:rPr>
          <w:rFonts w:ascii="Times" w:hAnsi="Times"/>
        </w:rPr>
        <w:t>The homework assignments will be posted on canvas.</w:t>
      </w:r>
      <w:r w:rsidR="008A794C">
        <w:rPr>
          <w:rFonts w:ascii="Times" w:hAnsi="Times"/>
        </w:rPr>
        <w:t xml:space="preserve"> There will be one homework assignment per module. The homework will be due by the ending date of the module (date is posted by the name of each module in Canvas). All homework will be submitted through Canvas.</w:t>
      </w:r>
    </w:p>
    <w:p w14:paraId="46EE5878" w14:textId="40C4BF0C" w:rsidR="008A794C" w:rsidRDefault="008A794C" w:rsidP="007E664C">
      <w:pPr>
        <w:rPr>
          <w:rFonts w:ascii="Times" w:hAnsi="Times"/>
        </w:rPr>
      </w:pPr>
    </w:p>
    <w:p w14:paraId="56E205D3" w14:textId="3816A552" w:rsidR="008A794C" w:rsidRDefault="008A794C" w:rsidP="007E664C">
      <w:pPr>
        <w:rPr>
          <w:rFonts w:ascii="Times" w:hAnsi="Times"/>
          <w:i/>
          <w:iCs/>
          <w:u w:val="single"/>
        </w:rPr>
      </w:pPr>
      <w:r>
        <w:rPr>
          <w:rFonts w:ascii="Times" w:hAnsi="Times"/>
          <w:i/>
          <w:iCs/>
          <w:u w:val="single"/>
        </w:rPr>
        <w:t>Topic Assessments:</w:t>
      </w:r>
    </w:p>
    <w:p w14:paraId="57D11DEB" w14:textId="174EA47A" w:rsidR="00572639" w:rsidRDefault="00572639" w:rsidP="007E664C">
      <w:pPr>
        <w:rPr>
          <w:rFonts w:ascii="Times" w:hAnsi="Times"/>
        </w:rPr>
      </w:pPr>
      <w:r>
        <w:rPr>
          <w:rFonts w:ascii="Times" w:hAnsi="Times"/>
        </w:rPr>
        <w:t xml:space="preserve">An assessment will be given at the end of each topic or “unit”. They will be </w:t>
      </w:r>
      <w:r w:rsidR="00A37AED">
        <w:rPr>
          <w:rFonts w:ascii="Times" w:hAnsi="Times"/>
        </w:rPr>
        <w:t>open notebook</w:t>
      </w:r>
      <w:r>
        <w:rPr>
          <w:rFonts w:ascii="Times" w:hAnsi="Times"/>
        </w:rPr>
        <w:t xml:space="preserve">. </w:t>
      </w:r>
    </w:p>
    <w:p w14:paraId="289DD5AC" w14:textId="4CD9BEA3" w:rsidR="00572639" w:rsidRDefault="00E80617" w:rsidP="007E664C">
      <w:pPr>
        <w:rPr>
          <w:rFonts w:ascii="Times" w:hAnsi="Times"/>
        </w:rPr>
      </w:pPr>
      <w:r>
        <w:rPr>
          <w:rFonts w:ascii="Times" w:hAnsi="Times"/>
          <w:b/>
          <w:bCs/>
          <w:u w:val="single"/>
        </w:rPr>
        <w:lastRenderedPageBreak/>
        <w:t>Late Work:</w:t>
      </w:r>
    </w:p>
    <w:p w14:paraId="69E4380B" w14:textId="48E376BA" w:rsidR="00E80617" w:rsidRDefault="00E80617" w:rsidP="007E664C">
      <w:pPr>
        <w:pStyle w:val="ListParagraph"/>
        <w:numPr>
          <w:ilvl w:val="0"/>
          <w:numId w:val="2"/>
        </w:numPr>
        <w:rPr>
          <w:rFonts w:ascii="Times" w:hAnsi="Times"/>
        </w:rPr>
      </w:pPr>
      <w:r w:rsidRPr="00E80617">
        <w:rPr>
          <w:rFonts w:ascii="Times" w:hAnsi="Times"/>
        </w:rPr>
        <w:t xml:space="preserve">The lowest five Daily quizzes will be dropped. Otherwise, topic assessments and quizzes cannot be done past their due date. </w:t>
      </w:r>
    </w:p>
    <w:p w14:paraId="594E89D9" w14:textId="0F5FB7A5" w:rsidR="00E80617" w:rsidRPr="00E80617" w:rsidRDefault="00E80617" w:rsidP="007E664C">
      <w:pPr>
        <w:pStyle w:val="ListParagraph"/>
        <w:numPr>
          <w:ilvl w:val="0"/>
          <w:numId w:val="2"/>
        </w:numPr>
        <w:rPr>
          <w:rFonts w:ascii="Times" w:hAnsi="Times"/>
        </w:rPr>
      </w:pPr>
      <w:r>
        <w:rPr>
          <w:rFonts w:ascii="Times" w:hAnsi="Times"/>
        </w:rPr>
        <w:t>Binder Checks and Homework can be turned in late. Once passed their due date, students can earn up to 80% total credit and then the grade decreases 10% each day it is late.</w:t>
      </w:r>
    </w:p>
    <w:p w14:paraId="18F5AE8E" w14:textId="38CF84FD" w:rsidR="00E80617" w:rsidRDefault="00E80617" w:rsidP="007E664C">
      <w:pPr>
        <w:rPr>
          <w:rFonts w:ascii="Times" w:hAnsi="Times"/>
        </w:rPr>
      </w:pPr>
    </w:p>
    <w:p w14:paraId="0C2D9F2D" w14:textId="12DB720A" w:rsidR="007470E2" w:rsidRDefault="007470E2" w:rsidP="007E664C">
      <w:pPr>
        <w:rPr>
          <w:rFonts w:ascii="Times" w:hAnsi="Times"/>
          <w:b/>
          <w:bCs/>
          <w:u w:val="single"/>
        </w:rPr>
      </w:pPr>
      <w:r w:rsidRPr="007470E2">
        <w:rPr>
          <w:rFonts w:ascii="Times" w:hAnsi="Times"/>
          <w:b/>
          <w:bCs/>
          <w:u w:val="single"/>
        </w:rPr>
        <w:t>Materials:</w:t>
      </w:r>
    </w:p>
    <w:p w14:paraId="07B2ABCC" w14:textId="55ADF7A9" w:rsidR="007470E2" w:rsidRDefault="007470E2" w:rsidP="007470E2">
      <w:pPr>
        <w:pStyle w:val="ListParagraph"/>
        <w:numPr>
          <w:ilvl w:val="0"/>
          <w:numId w:val="3"/>
        </w:numPr>
        <w:rPr>
          <w:rFonts w:ascii="Times" w:hAnsi="Times"/>
        </w:rPr>
      </w:pPr>
      <w:r>
        <w:rPr>
          <w:rFonts w:ascii="Times" w:hAnsi="Times"/>
        </w:rPr>
        <w:t>Your Schoolwide Binder</w:t>
      </w:r>
    </w:p>
    <w:p w14:paraId="0E02F99F" w14:textId="7AD4214C" w:rsidR="007470E2" w:rsidRDefault="007470E2" w:rsidP="007470E2">
      <w:pPr>
        <w:pStyle w:val="ListParagraph"/>
        <w:numPr>
          <w:ilvl w:val="0"/>
          <w:numId w:val="3"/>
        </w:numPr>
        <w:rPr>
          <w:rFonts w:ascii="Times" w:hAnsi="Times"/>
        </w:rPr>
      </w:pPr>
      <w:r>
        <w:rPr>
          <w:rFonts w:ascii="Times" w:hAnsi="Times"/>
        </w:rPr>
        <w:t>*Compass (for drawing)</w:t>
      </w:r>
    </w:p>
    <w:p w14:paraId="678B80A4" w14:textId="370E4B88" w:rsidR="007470E2" w:rsidRDefault="007470E2" w:rsidP="007470E2">
      <w:pPr>
        <w:pStyle w:val="ListParagraph"/>
        <w:numPr>
          <w:ilvl w:val="0"/>
          <w:numId w:val="3"/>
        </w:numPr>
        <w:rPr>
          <w:rFonts w:ascii="Times" w:hAnsi="Times"/>
        </w:rPr>
      </w:pPr>
      <w:r>
        <w:rPr>
          <w:rFonts w:ascii="Times" w:hAnsi="Times"/>
        </w:rPr>
        <w:t xml:space="preserve">*Protractor </w:t>
      </w:r>
    </w:p>
    <w:p w14:paraId="39728E91" w14:textId="4A5C8CA6" w:rsidR="007470E2" w:rsidRPr="007470E2" w:rsidRDefault="007470E2" w:rsidP="007470E2">
      <w:pPr>
        <w:ind w:left="360"/>
        <w:rPr>
          <w:rFonts w:ascii="Times" w:hAnsi="Times"/>
        </w:rPr>
      </w:pPr>
      <w:r>
        <w:rPr>
          <w:rFonts w:ascii="Times" w:hAnsi="Times"/>
        </w:rPr>
        <w:t>*Can get both of these at the Dollar Store</w:t>
      </w:r>
    </w:p>
    <w:p w14:paraId="05AA85E2" w14:textId="54ED14A3" w:rsidR="00572639" w:rsidRPr="00572639" w:rsidRDefault="00572639" w:rsidP="007E664C">
      <w:pPr>
        <w:rPr>
          <w:rFonts w:ascii="Times" w:hAnsi="Times"/>
          <w:b/>
          <w:bCs/>
          <w:u w:val="single"/>
        </w:rPr>
      </w:pPr>
      <w:r>
        <w:rPr>
          <w:rFonts w:ascii="Times" w:hAnsi="Times"/>
          <w:b/>
          <w:bCs/>
          <w:u w:val="single"/>
        </w:rPr>
        <w:t>Covid-19</w:t>
      </w:r>
    </w:p>
    <w:p w14:paraId="480AB72C" w14:textId="77777777" w:rsidR="00572639" w:rsidRPr="00572639" w:rsidRDefault="00572639" w:rsidP="00572639">
      <w:pPr>
        <w:rPr>
          <w:rFonts w:ascii="Calibri" w:eastAsia="Times New Roman" w:hAnsi="Calibri" w:cs="Calibri"/>
          <w:color w:val="000000"/>
        </w:rPr>
      </w:pPr>
      <w:r w:rsidRPr="00572639">
        <w:rPr>
          <w:rFonts w:ascii="Times New Roman" w:eastAsia="Times New Roman" w:hAnsi="Times New Roman" w:cs="Times New Roman"/>
          <w:color w:val="000000"/>
        </w:rPr>
        <w:t>Above all, I know these are uncertain and unprecedented times. The most important things in this course are </w:t>
      </w:r>
      <w:r w:rsidRPr="00572639">
        <w:rPr>
          <w:rFonts w:ascii="Times New Roman" w:eastAsia="Times New Roman" w:hAnsi="Times New Roman" w:cs="Times New Roman"/>
          <w:b/>
          <w:bCs/>
          <w:color w:val="000000"/>
        </w:rPr>
        <w:t>respect</w:t>
      </w:r>
      <w:r w:rsidRPr="00572639">
        <w:rPr>
          <w:rFonts w:ascii="Times New Roman" w:eastAsia="Times New Roman" w:hAnsi="Times New Roman" w:cs="Times New Roman"/>
          <w:color w:val="000000"/>
        </w:rPr>
        <w:t> and </w:t>
      </w:r>
      <w:r w:rsidRPr="00572639">
        <w:rPr>
          <w:rFonts w:ascii="Times New Roman" w:eastAsia="Times New Roman" w:hAnsi="Times New Roman" w:cs="Times New Roman"/>
          <w:b/>
          <w:bCs/>
          <w:color w:val="000000"/>
        </w:rPr>
        <w:t>communication.</w:t>
      </w:r>
      <w:r w:rsidRPr="00572639">
        <w:rPr>
          <w:rFonts w:ascii="Times New Roman" w:eastAsia="Times New Roman" w:hAnsi="Times New Roman" w:cs="Times New Roman"/>
          <w:color w:val="000000"/>
        </w:rPr>
        <w:t> You will be expected to wear a mask, social distance, wash your hands, and sanitize your area. This is for the well-being of yourself and others. Everyone is worthy of a safe learning environment. Therefore, I will not tolerate carelessness nor reckless behavior. We must be mindful of each other.  </w:t>
      </w:r>
    </w:p>
    <w:p w14:paraId="5E21F4EA" w14:textId="27B075B8" w:rsidR="00572639" w:rsidRDefault="00572639" w:rsidP="00572639">
      <w:pPr>
        <w:rPr>
          <w:rFonts w:ascii="Times New Roman" w:eastAsia="Times New Roman" w:hAnsi="Times New Roman" w:cs="Times New Roman"/>
          <w:color w:val="000000"/>
        </w:rPr>
      </w:pPr>
      <w:r w:rsidRPr="00572639">
        <w:rPr>
          <w:rFonts w:ascii="Times New Roman" w:eastAsia="Times New Roman" w:hAnsi="Times New Roman" w:cs="Times New Roman"/>
          <w:color w:val="000000"/>
        </w:rPr>
        <w:t>Furthermore, things are constantly changing. I want to hear from you! If there is anything that makes you feel scared or uncomfortable, please tell me. I want to thank students and parents for trusting me to do what is best for them and their child. If you have a special situation or emergency that requires attention, please message me through canvas or e-mail me at</w:t>
      </w:r>
      <w:r>
        <w:rPr>
          <w:rFonts w:ascii="Times New Roman" w:eastAsia="Times New Roman" w:hAnsi="Times New Roman" w:cs="Times New Roman"/>
          <w:color w:val="000000"/>
        </w:rPr>
        <w:t xml:space="preserve"> </w:t>
      </w:r>
      <w:hyperlink r:id="rId5" w:history="1">
        <w:r w:rsidRPr="00572639">
          <w:rPr>
            <w:rStyle w:val="Hyperlink"/>
            <w:rFonts w:ascii="Times New Roman" w:eastAsia="Times New Roman" w:hAnsi="Times New Roman" w:cs="Times New Roman"/>
          </w:rPr>
          <w:t>sestilio</w:t>
        </w:r>
        <w:r w:rsidRPr="00AF0E8B">
          <w:rPr>
            <w:rStyle w:val="Hyperlink"/>
            <w:rFonts w:ascii="Times New Roman" w:eastAsia="Times New Roman" w:hAnsi="Times New Roman" w:cs="Times New Roman"/>
          </w:rPr>
          <w:t>m</w:t>
        </w:r>
        <w:r w:rsidRPr="00572639">
          <w:rPr>
            <w:rStyle w:val="Hyperlink"/>
            <w:rFonts w:ascii="Times New Roman" w:eastAsia="Times New Roman" w:hAnsi="Times New Roman" w:cs="Times New Roman"/>
          </w:rPr>
          <w:t>@pcsb.org</w:t>
        </w:r>
      </w:hyperlink>
      <w:r w:rsidRPr="00572639">
        <w:rPr>
          <w:rFonts w:ascii="Times New Roman" w:eastAsia="Times New Roman" w:hAnsi="Times New Roman" w:cs="Times New Roman"/>
          <w:color w:val="000000"/>
        </w:rPr>
        <w:t>. I cannot help you if you do not keep me informed, and in a timely manner.</w:t>
      </w:r>
    </w:p>
    <w:p w14:paraId="791F7CFC" w14:textId="77777777" w:rsidR="00572639" w:rsidRPr="00572639" w:rsidRDefault="00572639" w:rsidP="007E664C">
      <w:pPr>
        <w:rPr>
          <w:rFonts w:ascii="Times" w:hAnsi="Times"/>
        </w:rPr>
      </w:pPr>
    </w:p>
    <w:p w14:paraId="3D86F5E1" w14:textId="77777777" w:rsidR="00572639" w:rsidRPr="00572639" w:rsidRDefault="00572639" w:rsidP="007E664C">
      <w:pPr>
        <w:rPr>
          <w:rFonts w:ascii="Times" w:hAnsi="Times"/>
        </w:rPr>
      </w:pPr>
    </w:p>
    <w:p w14:paraId="5CFBCA0E" w14:textId="77777777" w:rsidR="008A794C" w:rsidRPr="008A794C" w:rsidRDefault="008A794C" w:rsidP="007E664C">
      <w:pPr>
        <w:rPr>
          <w:rFonts w:ascii="Times" w:hAnsi="Times"/>
        </w:rPr>
      </w:pPr>
    </w:p>
    <w:sectPr w:rsidR="008A794C" w:rsidRPr="008A79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66F82"/>
    <w:multiLevelType w:val="hybridMultilevel"/>
    <w:tmpl w:val="F282FD14"/>
    <w:lvl w:ilvl="0" w:tplc="90E0835C">
      <w:start w:val="8"/>
      <w:numFmt w:val="bullet"/>
      <w:lvlText w:val="-"/>
      <w:lvlJc w:val="left"/>
      <w:pPr>
        <w:ind w:left="720" w:hanging="360"/>
      </w:pPr>
      <w:rPr>
        <w:rFonts w:ascii="Times" w:eastAsiaTheme="minorHAnsi" w:hAnsi="Time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374335"/>
    <w:multiLevelType w:val="hybridMultilevel"/>
    <w:tmpl w:val="2E920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355109"/>
    <w:multiLevelType w:val="hybridMultilevel"/>
    <w:tmpl w:val="230E1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AF0"/>
    <w:rsid w:val="00056660"/>
    <w:rsid w:val="00242AF0"/>
    <w:rsid w:val="00491CAC"/>
    <w:rsid w:val="004A78C5"/>
    <w:rsid w:val="00572639"/>
    <w:rsid w:val="00697FC1"/>
    <w:rsid w:val="007470E2"/>
    <w:rsid w:val="007E664C"/>
    <w:rsid w:val="008A794C"/>
    <w:rsid w:val="00A37AED"/>
    <w:rsid w:val="00A960C2"/>
    <w:rsid w:val="00C044E9"/>
    <w:rsid w:val="00E605B3"/>
    <w:rsid w:val="00E774F7"/>
    <w:rsid w:val="00E80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F311850"/>
  <w15:chartTrackingRefBased/>
  <w15:docId w15:val="{A87BCCBD-A1FD-5A44-A4DD-CA6F28336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664C"/>
    <w:pPr>
      <w:ind w:left="720"/>
      <w:contextualSpacing/>
    </w:pPr>
  </w:style>
  <w:style w:type="table" w:styleId="TableGrid">
    <w:name w:val="Table Grid"/>
    <w:basedOn w:val="TableNormal"/>
    <w:uiPriority w:val="39"/>
    <w:rsid w:val="00E77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572639"/>
  </w:style>
  <w:style w:type="character" w:styleId="Hyperlink">
    <w:name w:val="Hyperlink"/>
    <w:basedOn w:val="DefaultParagraphFont"/>
    <w:uiPriority w:val="99"/>
    <w:unhideWhenUsed/>
    <w:rsid w:val="00572639"/>
    <w:rPr>
      <w:color w:val="0000FF"/>
      <w:u w:val="single"/>
    </w:rPr>
  </w:style>
  <w:style w:type="character" w:styleId="UnresolvedMention">
    <w:name w:val="Unresolved Mention"/>
    <w:basedOn w:val="DefaultParagraphFont"/>
    <w:uiPriority w:val="99"/>
    <w:semiHidden/>
    <w:unhideWhenUsed/>
    <w:rsid w:val="005726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1900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estiliom@pcsb.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2</Pages>
  <Words>512</Words>
  <Characters>2922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Sestilio Matthew</dc:creator>
  <cp:keywords/>
  <dc:description/>
  <cp:lastModifiedBy>Sestilio Matthew</cp:lastModifiedBy>
  <cp:revision>7</cp:revision>
  <dcterms:created xsi:type="dcterms:W3CDTF">2020-08-18T17:17:00Z</dcterms:created>
  <dcterms:modified xsi:type="dcterms:W3CDTF">2020-08-18T23:08:00Z</dcterms:modified>
</cp:coreProperties>
</file>